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11B" w:rsidRDefault="008A211B" w:rsidP="00B61D7D">
      <w:pPr>
        <w:jc w:val="center"/>
        <w:rPr>
          <w:rFonts w:ascii="Times New Roman" w:hAnsi="Times New Roman" w:cs="Times New Roman"/>
          <w:b/>
          <w:sz w:val="36"/>
          <w:szCs w:val="36"/>
        </w:rPr>
      </w:pPr>
    </w:p>
    <w:p w:rsidR="00B61D7D" w:rsidRPr="00CE1C40" w:rsidRDefault="00B61D7D" w:rsidP="00B61D7D">
      <w:pPr>
        <w:jc w:val="center"/>
        <w:rPr>
          <w:rFonts w:ascii="Times New Roman" w:hAnsi="Times New Roman" w:cs="Times New Roman"/>
          <w:b/>
          <w:sz w:val="36"/>
          <w:szCs w:val="36"/>
        </w:rPr>
      </w:pPr>
      <w:r w:rsidRPr="00CE1C40">
        <w:rPr>
          <w:rFonts w:ascii="Times New Roman" w:hAnsi="Times New Roman" w:cs="Times New Roman"/>
          <w:b/>
          <w:sz w:val="36"/>
          <w:szCs w:val="36"/>
        </w:rPr>
        <w:t>Протокол №</w:t>
      </w:r>
      <w:r w:rsidRPr="00CE1C40">
        <w:rPr>
          <w:rFonts w:ascii="Times New Roman" w:hAnsi="Times New Roman" w:cs="Times New Roman"/>
          <w:b/>
          <w:sz w:val="36"/>
          <w:szCs w:val="36"/>
          <w:lang w:val="en-US"/>
        </w:rPr>
        <w:t xml:space="preserve"> </w:t>
      </w:r>
      <w:r>
        <w:rPr>
          <w:rFonts w:ascii="Times New Roman" w:hAnsi="Times New Roman" w:cs="Times New Roman"/>
          <w:b/>
          <w:sz w:val="36"/>
          <w:szCs w:val="36"/>
        </w:rPr>
        <w:t>2</w:t>
      </w:r>
      <w:r w:rsidR="007F0A89">
        <w:rPr>
          <w:rFonts w:ascii="Times New Roman" w:hAnsi="Times New Roman" w:cs="Times New Roman"/>
          <w:b/>
          <w:sz w:val="36"/>
          <w:szCs w:val="36"/>
        </w:rPr>
        <w:t>1</w:t>
      </w:r>
      <w:r w:rsidRPr="00CE1C40">
        <w:rPr>
          <w:rFonts w:ascii="Times New Roman" w:hAnsi="Times New Roman" w:cs="Times New Roman"/>
          <w:b/>
          <w:sz w:val="36"/>
          <w:szCs w:val="36"/>
          <w:lang w:val="en-US"/>
        </w:rPr>
        <w:t xml:space="preserve"> </w:t>
      </w:r>
      <w:r w:rsidRPr="00CE1C40">
        <w:rPr>
          <w:rFonts w:ascii="Times New Roman" w:hAnsi="Times New Roman" w:cs="Times New Roman"/>
          <w:b/>
          <w:sz w:val="36"/>
          <w:szCs w:val="36"/>
        </w:rPr>
        <w:t xml:space="preserve">-МИ / </w:t>
      </w:r>
      <w:r>
        <w:rPr>
          <w:rFonts w:ascii="Times New Roman" w:hAnsi="Times New Roman" w:cs="Times New Roman"/>
          <w:b/>
          <w:sz w:val="36"/>
          <w:szCs w:val="36"/>
        </w:rPr>
        <w:t>2</w:t>
      </w:r>
      <w:r w:rsidR="007F0A89">
        <w:rPr>
          <w:rFonts w:ascii="Times New Roman" w:hAnsi="Times New Roman" w:cs="Times New Roman"/>
          <w:b/>
          <w:sz w:val="36"/>
          <w:szCs w:val="36"/>
        </w:rPr>
        <w:t>2</w:t>
      </w:r>
      <w:r w:rsidRPr="00CE1C40">
        <w:rPr>
          <w:rFonts w:ascii="Times New Roman" w:hAnsi="Times New Roman" w:cs="Times New Roman"/>
          <w:b/>
          <w:sz w:val="36"/>
          <w:szCs w:val="36"/>
        </w:rPr>
        <w:t>.</w:t>
      </w:r>
      <w:r>
        <w:rPr>
          <w:rFonts w:ascii="Times New Roman" w:hAnsi="Times New Roman" w:cs="Times New Roman"/>
          <w:b/>
          <w:sz w:val="36"/>
          <w:szCs w:val="36"/>
        </w:rPr>
        <w:t>1</w:t>
      </w:r>
      <w:r w:rsidRPr="00CE1C40">
        <w:rPr>
          <w:rFonts w:ascii="Times New Roman" w:hAnsi="Times New Roman" w:cs="Times New Roman"/>
          <w:b/>
          <w:sz w:val="36"/>
          <w:szCs w:val="36"/>
        </w:rPr>
        <w:t>0.2019 г.</w:t>
      </w:r>
    </w:p>
    <w:p w:rsidR="00BE5536" w:rsidRDefault="00BE5536" w:rsidP="00B61D7D">
      <w:pPr>
        <w:tabs>
          <w:tab w:val="left" w:pos="2835"/>
        </w:tabs>
        <w:spacing w:after="0" w:line="240" w:lineRule="auto"/>
        <w:jc w:val="both"/>
        <w:rPr>
          <w:rFonts w:ascii="Times New Roman" w:hAnsi="Times New Roman" w:cs="Times New Roman"/>
          <w:b/>
          <w:sz w:val="28"/>
          <w:szCs w:val="32"/>
        </w:rPr>
      </w:pPr>
    </w:p>
    <w:p w:rsidR="008A211B" w:rsidRDefault="008A211B" w:rsidP="00B61D7D">
      <w:pPr>
        <w:tabs>
          <w:tab w:val="left" w:pos="2835"/>
        </w:tabs>
        <w:spacing w:after="0" w:line="240" w:lineRule="auto"/>
        <w:jc w:val="both"/>
        <w:rPr>
          <w:rFonts w:ascii="Times New Roman" w:hAnsi="Times New Roman" w:cs="Times New Roman"/>
          <w:b/>
          <w:sz w:val="28"/>
          <w:szCs w:val="32"/>
        </w:rPr>
      </w:pPr>
    </w:p>
    <w:p w:rsidR="00B61D7D" w:rsidRPr="00CE1C40" w:rsidRDefault="00B61D7D" w:rsidP="00B61D7D">
      <w:pPr>
        <w:tabs>
          <w:tab w:val="left" w:pos="2835"/>
        </w:tabs>
        <w:spacing w:after="0" w:line="240" w:lineRule="auto"/>
        <w:jc w:val="both"/>
        <w:rPr>
          <w:rFonts w:ascii="Times New Roman" w:hAnsi="Times New Roman" w:cs="Times New Roman"/>
          <w:b/>
          <w:sz w:val="28"/>
          <w:szCs w:val="32"/>
        </w:rPr>
      </w:pPr>
      <w:r w:rsidRPr="00CE1C40">
        <w:rPr>
          <w:rFonts w:ascii="Times New Roman" w:hAnsi="Times New Roman" w:cs="Times New Roman"/>
          <w:b/>
          <w:sz w:val="28"/>
          <w:szCs w:val="32"/>
        </w:rPr>
        <w:t xml:space="preserve">    Днес </w:t>
      </w:r>
      <w:r>
        <w:rPr>
          <w:rFonts w:ascii="Times New Roman" w:hAnsi="Times New Roman" w:cs="Times New Roman"/>
          <w:b/>
          <w:sz w:val="28"/>
          <w:szCs w:val="32"/>
        </w:rPr>
        <w:t>2</w:t>
      </w:r>
      <w:r w:rsidR="007F0A89">
        <w:rPr>
          <w:rFonts w:ascii="Times New Roman" w:hAnsi="Times New Roman" w:cs="Times New Roman"/>
          <w:b/>
          <w:sz w:val="28"/>
          <w:szCs w:val="32"/>
        </w:rPr>
        <w:t>2</w:t>
      </w:r>
      <w:r w:rsidRPr="00CE1C40">
        <w:rPr>
          <w:rFonts w:ascii="Times New Roman" w:hAnsi="Times New Roman" w:cs="Times New Roman"/>
          <w:b/>
          <w:sz w:val="28"/>
          <w:szCs w:val="32"/>
        </w:rPr>
        <w:t>.</w:t>
      </w:r>
      <w:r>
        <w:rPr>
          <w:rFonts w:ascii="Times New Roman" w:hAnsi="Times New Roman" w:cs="Times New Roman"/>
          <w:b/>
          <w:sz w:val="28"/>
          <w:szCs w:val="32"/>
        </w:rPr>
        <w:t>1</w:t>
      </w:r>
      <w:r w:rsidRPr="00CE1C40">
        <w:rPr>
          <w:rFonts w:ascii="Times New Roman" w:hAnsi="Times New Roman" w:cs="Times New Roman"/>
          <w:b/>
          <w:sz w:val="28"/>
          <w:szCs w:val="32"/>
        </w:rPr>
        <w:t xml:space="preserve">0.2019 г.  в </w:t>
      </w:r>
      <w:r w:rsidRPr="00CE1C40">
        <w:rPr>
          <w:rFonts w:ascii="Times New Roman" w:hAnsi="Times New Roman" w:cs="Times New Roman"/>
          <w:b/>
          <w:sz w:val="28"/>
          <w:szCs w:val="32"/>
          <w:lang w:val="en-US"/>
        </w:rPr>
        <w:t>1</w:t>
      </w:r>
      <w:r w:rsidR="007F0A89">
        <w:rPr>
          <w:rFonts w:ascii="Times New Roman" w:hAnsi="Times New Roman" w:cs="Times New Roman"/>
          <w:b/>
          <w:sz w:val="28"/>
          <w:szCs w:val="32"/>
        </w:rPr>
        <w:t>4</w:t>
      </w:r>
      <w:r w:rsidRPr="00CE1C40">
        <w:rPr>
          <w:rFonts w:ascii="Times New Roman" w:hAnsi="Times New Roman" w:cs="Times New Roman"/>
          <w:b/>
          <w:sz w:val="28"/>
          <w:szCs w:val="32"/>
        </w:rPr>
        <w:t>:</w:t>
      </w:r>
      <w:r w:rsidRPr="00CE1C40">
        <w:rPr>
          <w:rFonts w:ascii="Times New Roman" w:hAnsi="Times New Roman" w:cs="Times New Roman"/>
          <w:b/>
          <w:sz w:val="28"/>
          <w:szCs w:val="32"/>
          <w:lang w:val="en-US"/>
        </w:rPr>
        <w:t>0</w:t>
      </w:r>
      <w:r w:rsidRPr="00CE1C40">
        <w:rPr>
          <w:rFonts w:ascii="Times New Roman" w:hAnsi="Times New Roman" w:cs="Times New Roman"/>
          <w:b/>
          <w:sz w:val="28"/>
          <w:szCs w:val="32"/>
        </w:rPr>
        <w:t>0 часа в заседателната зала на Общински съвет Хайредин с адрес: с.Хайредин, ул.“Площад на героите“№ 5 се проведе заседание на ОИК Хайредин в състав:</w:t>
      </w:r>
    </w:p>
    <w:p w:rsidR="00B61D7D" w:rsidRPr="00CE1C40" w:rsidRDefault="00B61D7D" w:rsidP="00B61D7D">
      <w:pPr>
        <w:tabs>
          <w:tab w:val="left" w:pos="2835"/>
        </w:tabs>
        <w:spacing w:after="0" w:line="240" w:lineRule="auto"/>
        <w:jc w:val="both"/>
        <w:rPr>
          <w:rFonts w:ascii="Times New Roman" w:hAnsi="Times New Roman" w:cs="Times New Roman"/>
          <w:b/>
          <w:sz w:val="28"/>
          <w:szCs w:val="32"/>
        </w:rPr>
      </w:pPr>
    </w:p>
    <w:p w:rsidR="00B61D7D" w:rsidRPr="00CE1C40" w:rsidRDefault="00B61D7D" w:rsidP="00B61D7D">
      <w:pPr>
        <w:spacing w:after="0" w:line="240" w:lineRule="auto"/>
        <w:jc w:val="both"/>
        <w:rPr>
          <w:rFonts w:ascii="Times New Roman" w:hAnsi="Times New Roman" w:cs="Times New Roman"/>
          <w:b/>
          <w:sz w:val="28"/>
          <w:szCs w:val="32"/>
        </w:rPr>
      </w:pP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b/>
          <w:sz w:val="24"/>
          <w:szCs w:val="24"/>
        </w:rPr>
        <w:t>ПРЕДСЕДАТЕЛ:</w:t>
      </w:r>
      <w:r w:rsidRPr="00CE1C40">
        <w:rPr>
          <w:rFonts w:ascii="Times New Roman" w:hAnsi="Times New Roman" w:cs="Times New Roman"/>
          <w:sz w:val="24"/>
          <w:szCs w:val="24"/>
        </w:rPr>
        <w:t xml:space="preserve">             Лилия </w:t>
      </w:r>
      <w:proofErr w:type="spellStart"/>
      <w:r w:rsidRPr="00CE1C40">
        <w:rPr>
          <w:rFonts w:ascii="Times New Roman" w:hAnsi="Times New Roman" w:cs="Times New Roman"/>
          <w:sz w:val="24"/>
          <w:szCs w:val="24"/>
        </w:rPr>
        <w:t>Мончева</w:t>
      </w:r>
      <w:proofErr w:type="spellEnd"/>
      <w:r w:rsidRPr="00CE1C40">
        <w:rPr>
          <w:rFonts w:ascii="Times New Roman" w:hAnsi="Times New Roman" w:cs="Times New Roman"/>
          <w:sz w:val="24"/>
          <w:szCs w:val="24"/>
        </w:rPr>
        <w:t xml:space="preserve"> Пенева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b/>
          <w:sz w:val="24"/>
          <w:szCs w:val="24"/>
        </w:rPr>
        <w:t xml:space="preserve">ЗАМ.ПРЕДСЕДАТЕЛ: </w:t>
      </w:r>
      <w:r w:rsidRPr="00CE1C40">
        <w:rPr>
          <w:rFonts w:ascii="Times New Roman" w:hAnsi="Times New Roman" w:cs="Times New Roman"/>
          <w:sz w:val="24"/>
          <w:szCs w:val="24"/>
        </w:rPr>
        <w:t xml:space="preserve">   Васил Александров Василев</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b/>
          <w:sz w:val="24"/>
          <w:szCs w:val="24"/>
        </w:rPr>
        <w:t>ЗАМ.ПРЕДСЕДАТЕЛ:</w:t>
      </w:r>
      <w:r w:rsidRPr="00CE1C40">
        <w:rPr>
          <w:rFonts w:ascii="Times New Roman" w:hAnsi="Times New Roman" w:cs="Times New Roman"/>
          <w:sz w:val="24"/>
          <w:szCs w:val="24"/>
        </w:rPr>
        <w:t xml:space="preserve">    Димитринка Илиева Георгиева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b/>
          <w:sz w:val="24"/>
          <w:szCs w:val="24"/>
        </w:rPr>
        <w:t>СЕКРЕТАР:</w:t>
      </w:r>
      <w:r w:rsidRPr="00CE1C40">
        <w:rPr>
          <w:rFonts w:ascii="Times New Roman" w:hAnsi="Times New Roman" w:cs="Times New Roman"/>
          <w:sz w:val="24"/>
          <w:szCs w:val="24"/>
        </w:rPr>
        <w:t xml:space="preserve">                      Маргарита Атанасова Стоянова-Малджанска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b/>
          <w:sz w:val="24"/>
          <w:szCs w:val="24"/>
        </w:rPr>
        <w:t>ЧЛЕНОВЕ:</w:t>
      </w:r>
      <w:r w:rsidRPr="00CE1C40">
        <w:rPr>
          <w:rFonts w:ascii="Times New Roman" w:hAnsi="Times New Roman" w:cs="Times New Roman"/>
          <w:sz w:val="24"/>
          <w:szCs w:val="24"/>
        </w:rPr>
        <w:t xml:space="preserve">                       Теодора Иванова Тодорова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                                       </w:t>
      </w:r>
      <w:r w:rsidRPr="00CE1C40">
        <w:rPr>
          <w:rFonts w:ascii="Times New Roman" w:hAnsi="Times New Roman" w:cs="Times New Roman"/>
          <w:sz w:val="24"/>
          <w:szCs w:val="24"/>
          <w:lang w:val="en-US"/>
        </w:rPr>
        <w:t xml:space="preserve"> </w:t>
      </w:r>
      <w:r w:rsidRPr="00CE1C40">
        <w:rPr>
          <w:rFonts w:ascii="Times New Roman" w:hAnsi="Times New Roman" w:cs="Times New Roman"/>
          <w:sz w:val="24"/>
          <w:szCs w:val="24"/>
        </w:rPr>
        <w:t xml:space="preserve">    Теодора Данаилова Каменова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                                       </w:t>
      </w:r>
      <w:r w:rsidRPr="00CE1C40">
        <w:rPr>
          <w:rFonts w:ascii="Times New Roman" w:hAnsi="Times New Roman" w:cs="Times New Roman"/>
          <w:sz w:val="24"/>
          <w:szCs w:val="24"/>
          <w:lang w:val="en-US"/>
        </w:rPr>
        <w:t xml:space="preserve"> </w:t>
      </w:r>
      <w:r w:rsidRPr="00CE1C40">
        <w:rPr>
          <w:rFonts w:ascii="Times New Roman" w:hAnsi="Times New Roman" w:cs="Times New Roman"/>
          <w:sz w:val="24"/>
          <w:szCs w:val="24"/>
        </w:rPr>
        <w:t xml:space="preserve">     Цветан </w:t>
      </w:r>
      <w:proofErr w:type="spellStart"/>
      <w:r w:rsidRPr="00CE1C40">
        <w:rPr>
          <w:rFonts w:ascii="Times New Roman" w:hAnsi="Times New Roman" w:cs="Times New Roman"/>
          <w:sz w:val="24"/>
          <w:szCs w:val="24"/>
        </w:rPr>
        <w:t>Ивалинов</w:t>
      </w:r>
      <w:proofErr w:type="spellEnd"/>
      <w:r w:rsidRPr="00CE1C40">
        <w:rPr>
          <w:rFonts w:ascii="Times New Roman" w:hAnsi="Times New Roman" w:cs="Times New Roman"/>
          <w:sz w:val="24"/>
          <w:szCs w:val="24"/>
        </w:rPr>
        <w:t xml:space="preserve"> Петков</w:t>
      </w:r>
    </w:p>
    <w:p w:rsidR="00B61D7D"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                                         </w:t>
      </w:r>
      <w:r w:rsidRPr="00CE1C40">
        <w:rPr>
          <w:rFonts w:ascii="Times New Roman" w:hAnsi="Times New Roman" w:cs="Times New Roman"/>
          <w:sz w:val="24"/>
          <w:szCs w:val="24"/>
          <w:lang w:val="en-US"/>
        </w:rPr>
        <w:t xml:space="preserve"> </w:t>
      </w:r>
      <w:r w:rsidRPr="00CE1C40">
        <w:rPr>
          <w:rFonts w:ascii="Times New Roman" w:hAnsi="Times New Roman" w:cs="Times New Roman"/>
          <w:sz w:val="24"/>
          <w:szCs w:val="24"/>
        </w:rPr>
        <w:t xml:space="preserve">   Ваня Петкова Станева  </w:t>
      </w:r>
    </w:p>
    <w:p w:rsidR="007F0A89" w:rsidRPr="00CE1C40" w:rsidRDefault="007F0A89" w:rsidP="00B61D7D">
      <w:pPr>
        <w:pStyle w:val="a3"/>
        <w:jc w:val="both"/>
        <w:rPr>
          <w:rFonts w:ascii="Times New Roman" w:hAnsi="Times New Roman" w:cs="Times New Roman"/>
          <w:sz w:val="24"/>
          <w:szCs w:val="24"/>
          <w:lang w:val="en-U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Цветан </w:t>
      </w:r>
      <w:proofErr w:type="spellStart"/>
      <w:r w:rsidRPr="00407A98">
        <w:rPr>
          <w:rFonts w:ascii="Times New Roman" w:hAnsi="Times New Roman" w:cs="Times New Roman"/>
          <w:sz w:val="24"/>
          <w:szCs w:val="24"/>
        </w:rPr>
        <w:t>Людмилов</w:t>
      </w:r>
      <w:proofErr w:type="spellEnd"/>
      <w:r w:rsidRPr="00407A98">
        <w:rPr>
          <w:rFonts w:ascii="Times New Roman" w:hAnsi="Times New Roman" w:cs="Times New Roman"/>
          <w:sz w:val="24"/>
          <w:szCs w:val="24"/>
        </w:rPr>
        <w:t xml:space="preserve"> Симеонов</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                                          </w:t>
      </w:r>
      <w:r w:rsidRPr="00CE1C40">
        <w:rPr>
          <w:rFonts w:ascii="Times New Roman" w:hAnsi="Times New Roman" w:cs="Times New Roman"/>
          <w:sz w:val="24"/>
          <w:szCs w:val="24"/>
          <w:lang w:val="en-US"/>
        </w:rPr>
        <w:t xml:space="preserve"> </w:t>
      </w:r>
      <w:r w:rsidRPr="00CE1C40">
        <w:rPr>
          <w:rFonts w:ascii="Times New Roman" w:hAnsi="Times New Roman" w:cs="Times New Roman"/>
          <w:sz w:val="24"/>
          <w:szCs w:val="24"/>
        </w:rPr>
        <w:t xml:space="preserve">  Младенка Данчева Петрова  </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                                           </w:t>
      </w:r>
      <w:r w:rsidRPr="00CE1C40">
        <w:rPr>
          <w:rFonts w:ascii="Times New Roman" w:hAnsi="Times New Roman" w:cs="Times New Roman"/>
          <w:sz w:val="24"/>
          <w:szCs w:val="24"/>
          <w:lang w:val="en-US"/>
        </w:rPr>
        <w:t xml:space="preserve"> </w:t>
      </w:r>
      <w:r w:rsidRPr="00CE1C40">
        <w:rPr>
          <w:rFonts w:ascii="Times New Roman" w:hAnsi="Times New Roman" w:cs="Times New Roman"/>
          <w:sz w:val="24"/>
          <w:szCs w:val="24"/>
        </w:rPr>
        <w:t xml:space="preserve"> Пенка Николова Миленова</w:t>
      </w:r>
    </w:p>
    <w:p w:rsidR="00B61D7D"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                                          </w:t>
      </w:r>
      <w:r w:rsidRPr="00CE1C40">
        <w:rPr>
          <w:rFonts w:ascii="Times New Roman" w:hAnsi="Times New Roman" w:cs="Times New Roman"/>
          <w:sz w:val="24"/>
          <w:szCs w:val="24"/>
          <w:lang w:val="en-US"/>
        </w:rPr>
        <w:t xml:space="preserve"> </w:t>
      </w:r>
      <w:r w:rsidRPr="00CE1C40">
        <w:rPr>
          <w:rFonts w:ascii="Times New Roman" w:hAnsi="Times New Roman" w:cs="Times New Roman"/>
          <w:sz w:val="24"/>
          <w:szCs w:val="24"/>
        </w:rPr>
        <w:t xml:space="preserve">  Цветомила Стефанова </w:t>
      </w:r>
      <w:proofErr w:type="spellStart"/>
      <w:r w:rsidRPr="00CE1C40">
        <w:rPr>
          <w:rFonts w:ascii="Times New Roman" w:hAnsi="Times New Roman" w:cs="Times New Roman"/>
          <w:sz w:val="24"/>
          <w:szCs w:val="24"/>
        </w:rPr>
        <w:t>Тодорчева-Христова</w:t>
      </w:r>
      <w:proofErr w:type="spellEnd"/>
    </w:p>
    <w:p w:rsidR="00B61D7D" w:rsidRPr="00CE1C40" w:rsidRDefault="00B61D7D" w:rsidP="00B61D7D">
      <w:pPr>
        <w:pStyle w:val="a3"/>
        <w:jc w:val="both"/>
        <w:rPr>
          <w:rFonts w:ascii="Times New Roman" w:hAnsi="Times New Roman" w:cs="Times New Roman"/>
          <w:sz w:val="24"/>
          <w:szCs w:val="24"/>
        </w:rPr>
      </w:pPr>
      <w:r>
        <w:rPr>
          <w:rFonts w:ascii="Times New Roman" w:hAnsi="Times New Roman" w:cs="Times New Roman"/>
          <w:sz w:val="24"/>
          <w:szCs w:val="24"/>
        </w:rPr>
        <w:t xml:space="preserve">                                             Ангелинка Тодорова Иванова</w:t>
      </w:r>
    </w:p>
    <w:p w:rsidR="00B61D7D" w:rsidRDefault="00B61D7D" w:rsidP="00B61D7D">
      <w:pPr>
        <w:pStyle w:val="a3"/>
        <w:jc w:val="both"/>
        <w:rPr>
          <w:rFonts w:ascii="Times New Roman" w:hAnsi="Times New Roman" w:cs="Times New Roman"/>
          <w:sz w:val="24"/>
          <w:szCs w:val="24"/>
        </w:rPr>
      </w:pPr>
    </w:p>
    <w:p w:rsidR="006E248C" w:rsidRDefault="006E248C" w:rsidP="00B61D7D">
      <w:pPr>
        <w:pStyle w:val="a3"/>
        <w:jc w:val="both"/>
        <w:rPr>
          <w:rFonts w:ascii="Times New Roman" w:hAnsi="Times New Roman" w:cs="Times New Roman"/>
          <w:sz w:val="24"/>
          <w:szCs w:val="24"/>
        </w:rPr>
      </w:pPr>
    </w:p>
    <w:p w:rsidR="008A211B" w:rsidRDefault="008A211B" w:rsidP="00B61D7D">
      <w:pPr>
        <w:pStyle w:val="a3"/>
        <w:jc w:val="both"/>
        <w:rPr>
          <w:rFonts w:ascii="Times New Roman" w:hAnsi="Times New Roman" w:cs="Times New Roman"/>
          <w:sz w:val="24"/>
          <w:szCs w:val="24"/>
        </w:rPr>
      </w:pPr>
    </w:p>
    <w:p w:rsidR="00CE6B43" w:rsidRPr="00CE1C40" w:rsidRDefault="00CE6B43" w:rsidP="00B61D7D">
      <w:pPr>
        <w:pStyle w:val="a3"/>
        <w:jc w:val="both"/>
        <w:rPr>
          <w:rFonts w:ascii="Times New Roman" w:hAnsi="Times New Roman" w:cs="Times New Roman"/>
          <w:sz w:val="24"/>
          <w:szCs w:val="24"/>
        </w:rPr>
      </w:pPr>
    </w:p>
    <w:p w:rsidR="00B61D7D" w:rsidRPr="00CE1C40" w:rsidRDefault="00B61D7D" w:rsidP="00B61D7D">
      <w:pPr>
        <w:pStyle w:val="a3"/>
        <w:jc w:val="both"/>
        <w:rPr>
          <w:rFonts w:ascii="Times New Roman" w:hAnsi="Times New Roman" w:cs="Times New Roman"/>
          <w:sz w:val="24"/>
          <w:szCs w:val="24"/>
        </w:rPr>
      </w:pPr>
    </w:p>
    <w:p w:rsidR="00B61D7D"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Определен с Решение № 760 МИ/26.08.2019 г. на ЦИК за назначаване на Общинска избирателна комисия в община Хайредин, област Враца.</w:t>
      </w:r>
    </w:p>
    <w:p w:rsidR="006E248C" w:rsidRPr="00CE1C40" w:rsidRDefault="006E248C" w:rsidP="00B61D7D">
      <w:pPr>
        <w:pStyle w:val="a3"/>
        <w:jc w:val="both"/>
        <w:rPr>
          <w:rFonts w:ascii="Times New Roman" w:hAnsi="Times New Roman" w:cs="Times New Roman"/>
          <w:sz w:val="24"/>
          <w:szCs w:val="24"/>
        </w:rPr>
      </w:pPr>
    </w:p>
    <w:p w:rsidR="00B61D7D" w:rsidRPr="00CE1C40" w:rsidRDefault="00B61D7D" w:rsidP="00B61D7D">
      <w:pPr>
        <w:pStyle w:val="a3"/>
        <w:jc w:val="both"/>
        <w:rPr>
          <w:rFonts w:ascii="Times New Roman" w:hAnsi="Times New Roman" w:cs="Times New Roman"/>
          <w:sz w:val="24"/>
          <w:szCs w:val="24"/>
        </w:rPr>
      </w:pP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      Председателят предложи заседанието да протече при следния дневен ред:</w:t>
      </w:r>
    </w:p>
    <w:p w:rsidR="00B61D7D" w:rsidRPr="00CE1C40" w:rsidRDefault="00B61D7D" w:rsidP="00B61D7D">
      <w:pPr>
        <w:pStyle w:val="a3"/>
        <w:jc w:val="both"/>
        <w:rPr>
          <w:rFonts w:ascii="Times New Roman" w:hAnsi="Times New Roman" w:cs="Times New Roman"/>
          <w:sz w:val="24"/>
          <w:szCs w:val="24"/>
        </w:rPr>
      </w:pPr>
    </w:p>
    <w:p w:rsidR="00B61D7D" w:rsidRPr="00CE1C40" w:rsidRDefault="00B61D7D" w:rsidP="00B61D7D">
      <w:pPr>
        <w:pStyle w:val="a3"/>
        <w:jc w:val="both"/>
        <w:rPr>
          <w:rFonts w:ascii="Times New Roman" w:hAnsi="Times New Roman" w:cs="Times New Roman"/>
          <w:sz w:val="24"/>
          <w:szCs w:val="24"/>
        </w:rPr>
      </w:pPr>
    </w:p>
    <w:p w:rsidR="006E248C" w:rsidRPr="00C36D4D" w:rsidRDefault="007F0A89" w:rsidP="00B61D7D">
      <w:pPr>
        <w:pStyle w:val="a4"/>
        <w:numPr>
          <w:ilvl w:val="0"/>
          <w:numId w:val="1"/>
        </w:numPr>
        <w:shd w:val="clear" w:color="auto" w:fill="FFFFFF"/>
        <w:spacing w:before="0" w:beforeAutospacing="0" w:after="150" w:afterAutospacing="0"/>
        <w:jc w:val="both"/>
        <w:rPr>
          <w:rFonts w:ascii="Helvetica" w:hAnsi="Helvetica" w:cs="Helvetica"/>
          <w:sz w:val="21"/>
          <w:szCs w:val="21"/>
          <w:lang w:val="en-US"/>
        </w:rPr>
      </w:pPr>
      <w:r w:rsidRPr="00C36D4D">
        <w:rPr>
          <w:rFonts w:ascii="Helvetica" w:hAnsi="Helvetica" w:cs="Helvetica"/>
          <w:sz w:val="21"/>
          <w:szCs w:val="21"/>
        </w:rPr>
        <w:t xml:space="preserve">Разглеждане на </w:t>
      </w:r>
      <w:r w:rsidR="00C36D4D" w:rsidRPr="00F61E23">
        <w:t xml:space="preserve">жалба с вх. № </w:t>
      </w:r>
      <w:r w:rsidR="00C36D4D" w:rsidRPr="009275DD">
        <w:rPr>
          <w:lang w:val="en-US"/>
        </w:rPr>
        <w:t>10</w:t>
      </w:r>
      <w:r w:rsidR="00C36D4D" w:rsidRPr="00F61E23">
        <w:t>7/</w:t>
      </w:r>
      <w:r w:rsidR="00C36D4D" w:rsidRPr="009275DD">
        <w:rPr>
          <w:lang w:val="en-US"/>
        </w:rPr>
        <w:t>22</w:t>
      </w:r>
      <w:r w:rsidR="00C36D4D" w:rsidRPr="00F61E23">
        <w:t xml:space="preserve">.10.2019 г. от </w:t>
      </w:r>
      <w:r w:rsidR="00C36D4D" w:rsidRPr="009275DD">
        <w:t>Тодор Алексиев Тодоров</w:t>
      </w:r>
      <w:r w:rsidR="00C36D4D" w:rsidRPr="00F61E23">
        <w:t xml:space="preserve"> – кандидат за </w:t>
      </w:r>
      <w:r w:rsidR="00C36D4D" w:rsidRPr="009275DD">
        <w:t xml:space="preserve">кмет на община от </w:t>
      </w:r>
      <w:r w:rsidR="00C36D4D" w:rsidRPr="003479C9">
        <w:t xml:space="preserve">местна коалиция „Български Демократичен Съюз „РАДИКАЛИ“ </w:t>
      </w:r>
      <w:r w:rsidR="00C36D4D" w:rsidRPr="009275DD">
        <w:rPr>
          <w:lang w:val="en-US"/>
        </w:rPr>
        <w:t>(</w:t>
      </w:r>
      <w:r w:rsidR="00C36D4D" w:rsidRPr="003479C9">
        <w:t>ПП СЪЮЗ НА ДЕМОКРАТИЧНИТЕ СИЛИ, ПП АБВ</w:t>
      </w:r>
      <w:r w:rsidR="00C36D4D" w:rsidRPr="009275DD">
        <w:rPr>
          <w:lang w:val="en-US"/>
        </w:rPr>
        <w:t>(</w:t>
      </w:r>
      <w:r w:rsidR="00C36D4D" w:rsidRPr="003479C9">
        <w:t>Алтернатива за Българското Възраждане</w:t>
      </w:r>
      <w:r w:rsidR="00C36D4D" w:rsidRPr="009275DD">
        <w:rPr>
          <w:lang w:val="en-US"/>
        </w:rPr>
        <w:t>)</w:t>
      </w:r>
      <w:r w:rsidR="00C36D4D" w:rsidRPr="003479C9">
        <w:t>ПП Движение за Права и Свободи – ДПС, ПП ВОЛЯ</w:t>
      </w:r>
      <w:r w:rsidR="00C36D4D" w:rsidRPr="009275DD">
        <w:rPr>
          <w:lang w:val="en-US"/>
        </w:rPr>
        <w:t>)</w:t>
      </w:r>
      <w:r w:rsidR="00C36D4D" w:rsidRPr="00F61E23">
        <w:t>, за неправомерн</w:t>
      </w:r>
      <w:r w:rsidR="00C36D4D" w:rsidRPr="009275DD">
        <w:t>а</w:t>
      </w:r>
      <w:r w:rsidR="00C36D4D" w:rsidRPr="00F61E23">
        <w:t xml:space="preserve"> </w:t>
      </w:r>
      <w:r w:rsidR="00C36D4D" w:rsidRPr="009275DD">
        <w:t>предизборна агитация</w:t>
      </w:r>
      <w:r w:rsidR="00C36D4D">
        <w:t>.</w:t>
      </w:r>
    </w:p>
    <w:p w:rsidR="00B61D7D" w:rsidRPr="00CE1C40" w:rsidRDefault="00B61D7D" w:rsidP="00B61D7D">
      <w:pPr>
        <w:pStyle w:val="a3"/>
        <w:ind w:left="360"/>
        <w:jc w:val="both"/>
        <w:rPr>
          <w:rFonts w:ascii="Times New Roman" w:hAnsi="Times New Roman" w:cs="Times New Roman"/>
          <w:sz w:val="24"/>
          <w:szCs w:val="24"/>
        </w:rPr>
      </w:pP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Предложението за дневен ред беше прието както следва: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за – 1</w:t>
      </w:r>
      <w:r w:rsidR="007F0A89">
        <w:rPr>
          <w:rFonts w:ascii="Times New Roman" w:hAnsi="Times New Roman" w:cs="Times New Roman"/>
          <w:sz w:val="24"/>
          <w:szCs w:val="24"/>
        </w:rPr>
        <w:t xml:space="preserve">3 </w:t>
      </w:r>
      <w:r w:rsidRPr="00CE1C40">
        <w:rPr>
          <w:rFonts w:ascii="Times New Roman" w:hAnsi="Times New Roman" w:cs="Times New Roman"/>
          <w:sz w:val="24"/>
          <w:szCs w:val="24"/>
        </w:rPr>
        <w:t>гласа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против – 0 гласа</w:t>
      </w:r>
    </w:p>
    <w:p w:rsidR="00B61D7D" w:rsidRPr="00CE1C40" w:rsidRDefault="00B61D7D" w:rsidP="00B61D7D">
      <w:pPr>
        <w:pStyle w:val="a3"/>
        <w:jc w:val="both"/>
        <w:rPr>
          <w:rFonts w:ascii="Times New Roman" w:hAnsi="Times New Roman" w:cs="Times New Roman"/>
          <w:sz w:val="24"/>
          <w:szCs w:val="24"/>
        </w:rPr>
      </w:pPr>
    </w:p>
    <w:p w:rsidR="006E248C" w:rsidRDefault="006E248C" w:rsidP="00B61D7D">
      <w:pPr>
        <w:shd w:val="clear" w:color="auto" w:fill="FFFFFF"/>
        <w:spacing w:after="150" w:line="240" w:lineRule="auto"/>
        <w:jc w:val="both"/>
        <w:rPr>
          <w:rFonts w:ascii="Times New Roman" w:hAnsi="Times New Roman" w:cs="Times New Roman"/>
          <w:sz w:val="24"/>
          <w:szCs w:val="24"/>
        </w:rPr>
      </w:pPr>
    </w:p>
    <w:p w:rsidR="006E248C" w:rsidRDefault="006E248C" w:rsidP="00B61D7D">
      <w:pPr>
        <w:shd w:val="clear" w:color="auto" w:fill="FFFFFF"/>
        <w:spacing w:after="150" w:line="240" w:lineRule="auto"/>
        <w:jc w:val="both"/>
        <w:rPr>
          <w:rFonts w:ascii="Times New Roman" w:hAnsi="Times New Roman" w:cs="Times New Roman"/>
          <w:sz w:val="24"/>
          <w:szCs w:val="24"/>
        </w:rPr>
      </w:pPr>
    </w:p>
    <w:p w:rsidR="006E248C" w:rsidRDefault="006E248C" w:rsidP="00B61D7D">
      <w:pPr>
        <w:shd w:val="clear" w:color="auto" w:fill="FFFFFF"/>
        <w:spacing w:after="150" w:line="240" w:lineRule="auto"/>
        <w:jc w:val="both"/>
        <w:rPr>
          <w:rFonts w:ascii="Times New Roman" w:hAnsi="Times New Roman" w:cs="Times New Roman"/>
          <w:sz w:val="24"/>
          <w:szCs w:val="24"/>
        </w:rPr>
      </w:pPr>
    </w:p>
    <w:p w:rsidR="006E248C" w:rsidRDefault="006E248C" w:rsidP="00B61D7D">
      <w:pPr>
        <w:shd w:val="clear" w:color="auto" w:fill="FFFFFF"/>
        <w:spacing w:after="150" w:line="240" w:lineRule="auto"/>
        <w:jc w:val="both"/>
        <w:rPr>
          <w:rFonts w:ascii="Times New Roman" w:hAnsi="Times New Roman" w:cs="Times New Roman"/>
          <w:sz w:val="24"/>
          <w:szCs w:val="24"/>
        </w:rPr>
      </w:pPr>
    </w:p>
    <w:p w:rsidR="006E248C" w:rsidRDefault="006E248C" w:rsidP="00B61D7D">
      <w:pPr>
        <w:shd w:val="clear" w:color="auto" w:fill="FFFFFF"/>
        <w:spacing w:after="150" w:line="240" w:lineRule="auto"/>
        <w:jc w:val="both"/>
        <w:rPr>
          <w:rFonts w:ascii="Times New Roman" w:hAnsi="Times New Roman" w:cs="Times New Roman"/>
          <w:sz w:val="24"/>
          <w:szCs w:val="24"/>
        </w:rPr>
      </w:pPr>
    </w:p>
    <w:p w:rsidR="006E248C" w:rsidRPr="00F96406" w:rsidRDefault="006E248C" w:rsidP="00B61D7D">
      <w:pPr>
        <w:shd w:val="clear" w:color="auto" w:fill="FFFFFF"/>
        <w:spacing w:after="150" w:line="240" w:lineRule="auto"/>
        <w:jc w:val="both"/>
        <w:rPr>
          <w:rFonts w:ascii="Times New Roman" w:hAnsi="Times New Roman" w:cs="Times New Roman"/>
          <w:sz w:val="24"/>
          <w:szCs w:val="24"/>
          <w:lang w:val="en-US"/>
        </w:rPr>
      </w:pPr>
    </w:p>
    <w:p w:rsidR="006E248C" w:rsidRDefault="006E248C" w:rsidP="00B61D7D">
      <w:pPr>
        <w:shd w:val="clear" w:color="auto" w:fill="FFFFFF"/>
        <w:spacing w:after="150" w:line="240" w:lineRule="auto"/>
        <w:jc w:val="both"/>
        <w:rPr>
          <w:rFonts w:ascii="Times New Roman" w:hAnsi="Times New Roman" w:cs="Times New Roman"/>
          <w:sz w:val="24"/>
          <w:szCs w:val="24"/>
        </w:rPr>
      </w:pPr>
    </w:p>
    <w:p w:rsidR="006E248C" w:rsidRDefault="006E248C" w:rsidP="00B61D7D">
      <w:pPr>
        <w:shd w:val="clear" w:color="auto" w:fill="FFFFFF"/>
        <w:spacing w:after="150" w:line="240" w:lineRule="auto"/>
        <w:jc w:val="both"/>
        <w:rPr>
          <w:rFonts w:ascii="Times New Roman" w:hAnsi="Times New Roman" w:cs="Times New Roman"/>
          <w:sz w:val="24"/>
          <w:szCs w:val="24"/>
        </w:rPr>
      </w:pPr>
    </w:p>
    <w:p w:rsidR="00B61D7D" w:rsidRPr="00CE1C40" w:rsidRDefault="00B61D7D" w:rsidP="00B61D7D">
      <w:pPr>
        <w:shd w:val="clear" w:color="auto" w:fill="FFFFFF"/>
        <w:spacing w:after="150" w:line="240" w:lineRule="auto"/>
        <w:jc w:val="both"/>
        <w:rPr>
          <w:rFonts w:ascii="Times New Roman" w:hAnsi="Times New Roman" w:cs="Times New Roman"/>
          <w:sz w:val="24"/>
          <w:szCs w:val="24"/>
        </w:rPr>
      </w:pPr>
      <w:r w:rsidRPr="00CE1C40">
        <w:rPr>
          <w:rFonts w:ascii="Times New Roman" w:hAnsi="Times New Roman" w:cs="Times New Roman"/>
          <w:sz w:val="24"/>
          <w:szCs w:val="24"/>
        </w:rPr>
        <w:t>По т.1. ОИК Хайредин  реши:</w:t>
      </w:r>
    </w:p>
    <w:p w:rsidR="00C36D4D" w:rsidRPr="00F61E23" w:rsidRDefault="00C36D4D" w:rsidP="00C36D4D">
      <w:pPr>
        <w:pStyle w:val="a4"/>
        <w:shd w:val="clear" w:color="auto" w:fill="FFFFFF"/>
        <w:spacing w:before="0" w:beforeAutospacing="0" w:after="150" w:afterAutospacing="0"/>
        <w:jc w:val="both"/>
      </w:pPr>
      <w:r w:rsidRPr="00F61E23">
        <w:t>Оставя без уважение жалба с вх. №</w:t>
      </w:r>
      <w:r>
        <w:t>107/22</w:t>
      </w:r>
      <w:r w:rsidRPr="00F61E23">
        <w:t xml:space="preserve">.10.2019 г. от </w:t>
      </w:r>
      <w:r>
        <w:t xml:space="preserve">Тодор Алексиев Тодоров </w:t>
      </w:r>
      <w:r w:rsidRPr="00F61E23">
        <w:t xml:space="preserve"> – кандидат за </w:t>
      </w:r>
      <w:r>
        <w:t xml:space="preserve">кмет на община от </w:t>
      </w:r>
      <w:r w:rsidRPr="003479C9">
        <w:t xml:space="preserve">местна коалиция „Български Демократичен Съюз „РАДИКАЛИ“ </w:t>
      </w:r>
      <w:r w:rsidRPr="003479C9">
        <w:rPr>
          <w:lang w:val="en-US"/>
        </w:rPr>
        <w:t>(</w:t>
      </w:r>
      <w:r w:rsidRPr="003479C9">
        <w:t>ПП СЪЮЗ НА ДЕМОКРАТИЧНИТЕ СИЛИ, ПП АБВ</w:t>
      </w:r>
      <w:r w:rsidRPr="003479C9">
        <w:rPr>
          <w:lang w:val="en-US"/>
        </w:rPr>
        <w:t>(</w:t>
      </w:r>
      <w:r w:rsidRPr="003479C9">
        <w:t>Алтернатива за Българското Възраждане</w:t>
      </w:r>
      <w:r w:rsidRPr="003479C9">
        <w:rPr>
          <w:lang w:val="en-US"/>
        </w:rPr>
        <w:t>)</w:t>
      </w:r>
      <w:r w:rsidRPr="003479C9">
        <w:t>ПП Движение за Права и Свободи – ДПС, ПП ВОЛЯ</w:t>
      </w:r>
      <w:r w:rsidRPr="003479C9">
        <w:rPr>
          <w:lang w:val="en-US"/>
        </w:rPr>
        <w:t>)</w:t>
      </w:r>
      <w:r w:rsidRPr="00F61E23">
        <w:t xml:space="preserve">, за неправомерно поставяне </w:t>
      </w:r>
      <w:r>
        <w:t xml:space="preserve">и разпространяване </w:t>
      </w:r>
      <w:r w:rsidRPr="00F61E23">
        <w:t>на агитационен материал</w:t>
      </w:r>
      <w:r>
        <w:t xml:space="preserve"> поради недостатъчни доказателства</w:t>
      </w:r>
      <w:r w:rsidRPr="00F61E23">
        <w:t>.</w:t>
      </w:r>
      <w:r w:rsidRPr="006D2203">
        <w:t xml:space="preserve"> </w:t>
      </w:r>
      <w:r>
        <w:t>ОИК Хайредин направи проверка на територията на с. Хайредин за неправомерно поставяне на предизборни материали от Борис Михайлов Тодоров на 22.10.2019 г. веднага след получаване на жалбата от Тодор Алексиев Тодоров, но не откри такива по сградите, по улиците и на други обществени места обособени за качване на предизборни материали.</w:t>
      </w:r>
    </w:p>
    <w:p w:rsidR="00C36D4D" w:rsidRPr="00F61E23" w:rsidRDefault="00C36D4D" w:rsidP="00C36D4D">
      <w:pPr>
        <w:shd w:val="clear" w:color="auto" w:fill="FFFFFF"/>
        <w:spacing w:after="150" w:line="240" w:lineRule="auto"/>
        <w:jc w:val="both"/>
        <w:rPr>
          <w:rFonts w:ascii="Times New Roman" w:eastAsia="Times New Roman" w:hAnsi="Times New Roman" w:cs="Times New Roman"/>
          <w:sz w:val="24"/>
          <w:szCs w:val="24"/>
          <w:lang w:eastAsia="bg-BG"/>
        </w:rPr>
      </w:pPr>
      <w:r w:rsidRPr="00F61E23">
        <w:rPr>
          <w:rFonts w:ascii="Times New Roman" w:eastAsia="Times New Roman" w:hAnsi="Times New Roman" w:cs="Times New Roman"/>
          <w:sz w:val="24"/>
          <w:szCs w:val="24"/>
          <w:lang w:eastAsia="bg-BG"/>
        </w:rPr>
        <w:t>Изпраща уведомително писмо до</w:t>
      </w:r>
      <w:r>
        <w:rPr>
          <w:rFonts w:ascii="Times New Roman" w:eastAsia="Times New Roman" w:hAnsi="Times New Roman" w:cs="Times New Roman"/>
          <w:sz w:val="24"/>
          <w:szCs w:val="24"/>
          <w:lang w:eastAsia="bg-BG"/>
        </w:rPr>
        <w:t xml:space="preserve"> представляващият</w:t>
      </w:r>
      <w:r w:rsidRPr="00F61E23">
        <w:rPr>
          <w:rFonts w:ascii="Times New Roman" w:eastAsia="Times New Roman" w:hAnsi="Times New Roman" w:cs="Times New Roman"/>
          <w:sz w:val="24"/>
          <w:szCs w:val="24"/>
          <w:lang w:eastAsia="bg-BG"/>
        </w:rPr>
        <w:t xml:space="preserve"> </w:t>
      </w:r>
      <w:r>
        <w:rPr>
          <w:rFonts w:ascii="Times New Roman" w:eastAsia="Times New Roman" w:hAnsi="Times New Roman" w:cs="Times New Roman"/>
          <w:sz w:val="24"/>
          <w:szCs w:val="24"/>
          <w:lang w:eastAsia="bg-BG"/>
        </w:rPr>
        <w:t>Местна коалиция „БСП за България /ПП Никола Петков/“ и до ЦИК,</w:t>
      </w:r>
      <w:r w:rsidRPr="00F61E23">
        <w:rPr>
          <w:rFonts w:ascii="Times New Roman" w:eastAsia="Times New Roman" w:hAnsi="Times New Roman" w:cs="Times New Roman"/>
          <w:sz w:val="24"/>
          <w:szCs w:val="24"/>
          <w:lang w:eastAsia="bg-BG"/>
        </w:rPr>
        <w:t xml:space="preserve"> като дава указания за спазване на нормативните изисквания за провеждане на предизборна агитация съгласно разпоредбите на ИК.</w:t>
      </w:r>
      <w:r>
        <w:rPr>
          <w:rFonts w:ascii="Times New Roman" w:eastAsia="Times New Roman" w:hAnsi="Times New Roman" w:cs="Times New Roman"/>
          <w:sz w:val="24"/>
          <w:szCs w:val="24"/>
          <w:lang w:eastAsia="bg-BG"/>
        </w:rPr>
        <w:t xml:space="preserve"> </w:t>
      </w:r>
    </w:p>
    <w:p w:rsidR="00B61D7D" w:rsidRPr="00CE1C40" w:rsidRDefault="00B61D7D" w:rsidP="00B61D7D">
      <w:pPr>
        <w:shd w:val="clear" w:color="auto" w:fill="FFFFFF"/>
        <w:spacing w:after="150" w:line="240" w:lineRule="auto"/>
        <w:jc w:val="both"/>
        <w:rPr>
          <w:rFonts w:ascii="Times New Roman" w:hAnsi="Times New Roman" w:cs="Times New Roman"/>
          <w:sz w:val="24"/>
          <w:szCs w:val="24"/>
          <w:lang w:eastAsia="bg-BG"/>
        </w:rPr>
      </w:pP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След проведените обсъждания и консултация предложението беше прието както следва:</w:t>
      </w:r>
    </w:p>
    <w:p w:rsidR="00B61D7D" w:rsidRPr="00CE1C40" w:rsidRDefault="00B61D7D" w:rsidP="00B61D7D">
      <w:pPr>
        <w:spacing w:after="0" w:line="240" w:lineRule="auto"/>
        <w:jc w:val="both"/>
        <w:rPr>
          <w:rFonts w:ascii="Times New Roman" w:hAnsi="Times New Roman" w:cs="Times New Roman"/>
          <w:sz w:val="24"/>
          <w:szCs w:val="24"/>
        </w:rPr>
      </w:pPr>
      <w:r w:rsidRPr="00CE1C40">
        <w:rPr>
          <w:rFonts w:ascii="Times New Roman" w:hAnsi="Times New Roman" w:cs="Times New Roman"/>
          <w:sz w:val="24"/>
          <w:szCs w:val="24"/>
        </w:rPr>
        <w:t>За – 1</w:t>
      </w:r>
      <w:r w:rsidR="00C36D4D">
        <w:rPr>
          <w:rFonts w:ascii="Times New Roman" w:hAnsi="Times New Roman" w:cs="Times New Roman"/>
          <w:sz w:val="24"/>
          <w:szCs w:val="24"/>
        </w:rPr>
        <w:t>3</w:t>
      </w:r>
    </w:p>
    <w:p w:rsidR="00B61D7D" w:rsidRDefault="00B61D7D" w:rsidP="00B61D7D">
      <w:pPr>
        <w:spacing w:after="0" w:line="240" w:lineRule="auto"/>
        <w:jc w:val="both"/>
        <w:rPr>
          <w:rFonts w:ascii="Times New Roman" w:hAnsi="Times New Roman" w:cs="Times New Roman"/>
          <w:sz w:val="24"/>
          <w:szCs w:val="24"/>
        </w:rPr>
      </w:pPr>
      <w:r w:rsidRPr="00CE1C40">
        <w:rPr>
          <w:rFonts w:ascii="Times New Roman" w:hAnsi="Times New Roman" w:cs="Times New Roman"/>
          <w:sz w:val="24"/>
          <w:szCs w:val="24"/>
        </w:rPr>
        <w:t>Против –0</w:t>
      </w:r>
    </w:p>
    <w:p w:rsidR="00B61D7D" w:rsidRPr="00CE1C40" w:rsidRDefault="00B61D7D" w:rsidP="00B61D7D">
      <w:pPr>
        <w:spacing w:after="0" w:line="240" w:lineRule="auto"/>
        <w:jc w:val="both"/>
        <w:rPr>
          <w:rFonts w:ascii="Times New Roman" w:hAnsi="Times New Roman" w:cs="Times New Roman"/>
          <w:sz w:val="24"/>
          <w:szCs w:val="24"/>
        </w:rPr>
      </w:pPr>
    </w:p>
    <w:p w:rsidR="00B61D7D" w:rsidRDefault="00B61D7D" w:rsidP="00B61D7D">
      <w:pPr>
        <w:shd w:val="clear" w:color="auto" w:fill="FFFFFF"/>
        <w:spacing w:after="150" w:line="240" w:lineRule="auto"/>
        <w:jc w:val="both"/>
        <w:rPr>
          <w:rFonts w:ascii="Times New Roman" w:hAnsi="Times New Roman" w:cs="Times New Roman"/>
          <w:sz w:val="24"/>
          <w:szCs w:val="24"/>
        </w:rPr>
      </w:pPr>
    </w:p>
    <w:p w:rsidR="006E248C" w:rsidRDefault="006E248C" w:rsidP="00B61D7D">
      <w:pPr>
        <w:pStyle w:val="a3"/>
        <w:jc w:val="both"/>
        <w:rPr>
          <w:rFonts w:ascii="Times New Roman" w:hAnsi="Times New Roman" w:cs="Times New Roman"/>
          <w:sz w:val="28"/>
          <w:szCs w:val="28"/>
        </w:rPr>
      </w:pPr>
    </w:p>
    <w:p w:rsidR="00B61D7D" w:rsidRPr="00CE1C40" w:rsidRDefault="00B61D7D" w:rsidP="00B61D7D">
      <w:pPr>
        <w:pStyle w:val="a3"/>
        <w:jc w:val="both"/>
        <w:rPr>
          <w:rFonts w:ascii="Times New Roman" w:hAnsi="Times New Roman" w:cs="Times New Roman"/>
          <w:sz w:val="28"/>
          <w:szCs w:val="28"/>
        </w:rPr>
      </w:pPr>
      <w:r w:rsidRPr="00CE1C40">
        <w:rPr>
          <w:rFonts w:ascii="Times New Roman" w:hAnsi="Times New Roman" w:cs="Times New Roman"/>
          <w:sz w:val="28"/>
          <w:szCs w:val="28"/>
        </w:rPr>
        <w:t>След изчерпване на дневния ред заседанието беше закрито в 1</w:t>
      </w:r>
      <w:r>
        <w:rPr>
          <w:rFonts w:ascii="Times New Roman" w:hAnsi="Times New Roman" w:cs="Times New Roman"/>
          <w:sz w:val="28"/>
          <w:szCs w:val="28"/>
          <w:lang w:val="en-US"/>
        </w:rPr>
        <w:t>6</w:t>
      </w:r>
      <w:r w:rsidRPr="00CE1C40">
        <w:rPr>
          <w:rFonts w:ascii="Times New Roman" w:hAnsi="Times New Roman" w:cs="Times New Roman"/>
          <w:sz w:val="28"/>
          <w:szCs w:val="28"/>
        </w:rPr>
        <w:t>:</w:t>
      </w:r>
      <w:r>
        <w:rPr>
          <w:rFonts w:ascii="Times New Roman" w:hAnsi="Times New Roman" w:cs="Times New Roman"/>
          <w:sz w:val="28"/>
          <w:szCs w:val="28"/>
        </w:rPr>
        <w:t>3</w:t>
      </w:r>
      <w:r w:rsidRPr="00CE1C40">
        <w:rPr>
          <w:rFonts w:ascii="Times New Roman" w:hAnsi="Times New Roman" w:cs="Times New Roman"/>
          <w:sz w:val="28"/>
          <w:szCs w:val="28"/>
        </w:rPr>
        <w:t>0 ч.</w:t>
      </w:r>
    </w:p>
    <w:p w:rsidR="00B61D7D" w:rsidRPr="00CE1C40" w:rsidRDefault="00B61D7D" w:rsidP="00B61D7D">
      <w:pPr>
        <w:pStyle w:val="a3"/>
        <w:jc w:val="both"/>
        <w:rPr>
          <w:rFonts w:ascii="Times New Roman" w:hAnsi="Times New Roman" w:cs="Times New Roman"/>
          <w:sz w:val="28"/>
          <w:szCs w:val="28"/>
        </w:rPr>
      </w:pPr>
    </w:p>
    <w:p w:rsidR="00B61D7D" w:rsidRPr="00CE1C40" w:rsidRDefault="00B61D7D" w:rsidP="00B61D7D">
      <w:pPr>
        <w:pStyle w:val="a3"/>
        <w:jc w:val="both"/>
        <w:rPr>
          <w:rFonts w:ascii="Times New Roman" w:hAnsi="Times New Roman" w:cs="Times New Roman"/>
          <w:b/>
          <w:sz w:val="28"/>
          <w:szCs w:val="28"/>
        </w:rPr>
      </w:pPr>
      <w:r w:rsidRPr="00CE1C40">
        <w:rPr>
          <w:rFonts w:ascii="Times New Roman" w:hAnsi="Times New Roman" w:cs="Times New Roman"/>
          <w:b/>
          <w:sz w:val="28"/>
          <w:szCs w:val="28"/>
        </w:rPr>
        <w:t>ПРЕДСЕДАТЕЛ:</w:t>
      </w:r>
    </w:p>
    <w:p w:rsidR="00B61D7D" w:rsidRPr="00CE1C40" w:rsidRDefault="00B61D7D" w:rsidP="00B61D7D">
      <w:pPr>
        <w:pStyle w:val="a3"/>
        <w:jc w:val="both"/>
        <w:rPr>
          <w:rFonts w:ascii="Times New Roman" w:hAnsi="Times New Roman" w:cs="Times New Roman"/>
          <w:b/>
          <w:sz w:val="28"/>
          <w:szCs w:val="28"/>
        </w:rPr>
      </w:pPr>
      <w:r w:rsidRPr="00CE1C40">
        <w:rPr>
          <w:rFonts w:ascii="Times New Roman" w:hAnsi="Times New Roman" w:cs="Times New Roman"/>
          <w:b/>
          <w:sz w:val="28"/>
          <w:szCs w:val="28"/>
        </w:rPr>
        <w:t>Лилия Пенева</w:t>
      </w:r>
    </w:p>
    <w:p w:rsidR="00B61D7D" w:rsidRPr="00CE1C40" w:rsidRDefault="00B61D7D" w:rsidP="00B61D7D">
      <w:pPr>
        <w:pStyle w:val="a3"/>
        <w:jc w:val="both"/>
        <w:rPr>
          <w:rFonts w:ascii="Times New Roman" w:hAnsi="Times New Roman" w:cs="Times New Roman"/>
          <w:b/>
          <w:sz w:val="28"/>
          <w:szCs w:val="28"/>
        </w:rPr>
      </w:pPr>
    </w:p>
    <w:p w:rsidR="00C36D4D" w:rsidRPr="00C36D4D" w:rsidRDefault="00C36D4D" w:rsidP="00C36D4D">
      <w:pPr>
        <w:spacing w:after="0"/>
        <w:rPr>
          <w:rFonts w:ascii="Times New Roman" w:hAnsi="Times New Roman" w:cs="Times New Roman"/>
          <w:b/>
          <w:sz w:val="28"/>
          <w:szCs w:val="24"/>
        </w:rPr>
      </w:pPr>
      <w:r w:rsidRPr="00C36D4D">
        <w:rPr>
          <w:rFonts w:ascii="Times New Roman" w:hAnsi="Times New Roman" w:cs="Times New Roman"/>
          <w:b/>
          <w:sz w:val="28"/>
          <w:szCs w:val="24"/>
        </w:rPr>
        <w:t>ЗАМ. ПРЕДЕДАТЕЛ:</w:t>
      </w:r>
    </w:p>
    <w:p w:rsidR="00B61D7D" w:rsidRPr="00C36D4D" w:rsidRDefault="00C36D4D" w:rsidP="00C36D4D">
      <w:pPr>
        <w:pStyle w:val="a3"/>
        <w:jc w:val="both"/>
        <w:rPr>
          <w:rFonts w:ascii="Times New Roman" w:hAnsi="Times New Roman" w:cs="Times New Roman"/>
          <w:b/>
          <w:sz w:val="32"/>
          <w:szCs w:val="28"/>
        </w:rPr>
      </w:pPr>
      <w:r w:rsidRPr="00C36D4D">
        <w:rPr>
          <w:rFonts w:ascii="Times New Roman" w:hAnsi="Times New Roman" w:cs="Times New Roman"/>
          <w:b/>
          <w:sz w:val="28"/>
          <w:szCs w:val="24"/>
        </w:rPr>
        <w:t>Димитринка Георгиева</w:t>
      </w:r>
    </w:p>
    <w:p w:rsidR="00B61D7D" w:rsidRPr="00CE1C40" w:rsidRDefault="00B61D7D" w:rsidP="00B61D7D">
      <w:pPr>
        <w:pStyle w:val="a3"/>
        <w:jc w:val="both"/>
        <w:rPr>
          <w:rFonts w:ascii="Times New Roman" w:hAnsi="Times New Roman" w:cs="Times New Roman"/>
          <w:b/>
          <w:sz w:val="28"/>
          <w:szCs w:val="28"/>
        </w:rPr>
      </w:pPr>
      <w:r w:rsidRPr="00CE1C40">
        <w:rPr>
          <w:rFonts w:ascii="Times New Roman" w:hAnsi="Times New Roman" w:cs="Times New Roman"/>
          <w:b/>
          <w:sz w:val="28"/>
          <w:szCs w:val="28"/>
        </w:rPr>
        <w:t xml:space="preserve">                                                                             </w:t>
      </w:r>
    </w:p>
    <w:p w:rsidR="00B61D7D" w:rsidRPr="00CE1C40" w:rsidRDefault="00B61D7D" w:rsidP="00B61D7D">
      <w:pPr>
        <w:pStyle w:val="a3"/>
        <w:jc w:val="both"/>
        <w:rPr>
          <w:rFonts w:ascii="Times New Roman" w:hAnsi="Times New Roman" w:cs="Times New Roman"/>
          <w:b/>
          <w:sz w:val="28"/>
          <w:szCs w:val="28"/>
        </w:rPr>
      </w:pPr>
      <w:r w:rsidRPr="00CE1C40">
        <w:rPr>
          <w:rFonts w:ascii="Times New Roman" w:hAnsi="Times New Roman" w:cs="Times New Roman"/>
          <w:b/>
          <w:sz w:val="28"/>
          <w:szCs w:val="28"/>
        </w:rPr>
        <w:t xml:space="preserve">                               </w:t>
      </w:r>
      <w:bookmarkStart w:id="0" w:name="_GoBack"/>
      <w:bookmarkEnd w:id="0"/>
      <w:r w:rsidRPr="00CE1C40">
        <w:rPr>
          <w:rFonts w:ascii="Times New Roman" w:hAnsi="Times New Roman" w:cs="Times New Roman"/>
          <w:b/>
          <w:sz w:val="28"/>
          <w:szCs w:val="28"/>
        </w:rPr>
        <w:t xml:space="preserve">                                  ПРОТОКОЛЧИК:</w:t>
      </w:r>
    </w:p>
    <w:p w:rsidR="00B61D7D" w:rsidRPr="00CE1C40" w:rsidRDefault="00B61D7D" w:rsidP="00B61D7D">
      <w:pPr>
        <w:pStyle w:val="a3"/>
        <w:jc w:val="both"/>
        <w:rPr>
          <w:rFonts w:ascii="Times New Roman" w:hAnsi="Times New Roman" w:cs="Times New Roman"/>
          <w:b/>
          <w:sz w:val="28"/>
          <w:szCs w:val="28"/>
          <w:lang w:val="en-US"/>
        </w:rPr>
      </w:pPr>
      <w:r w:rsidRPr="00CE1C40">
        <w:rPr>
          <w:rFonts w:ascii="Times New Roman" w:hAnsi="Times New Roman" w:cs="Times New Roman"/>
          <w:b/>
          <w:sz w:val="28"/>
          <w:szCs w:val="28"/>
        </w:rPr>
        <w:t xml:space="preserve">                                                                 </w:t>
      </w:r>
      <w:r w:rsidRPr="00CE1C40">
        <w:rPr>
          <w:rFonts w:ascii="Times New Roman" w:hAnsi="Times New Roman" w:cs="Times New Roman"/>
          <w:b/>
          <w:sz w:val="28"/>
          <w:szCs w:val="28"/>
          <w:lang w:val="en-US"/>
        </w:rPr>
        <w:tab/>
      </w:r>
      <w:r w:rsidRPr="00CE1C40">
        <w:rPr>
          <w:rFonts w:ascii="Times New Roman" w:hAnsi="Times New Roman" w:cs="Times New Roman"/>
          <w:b/>
          <w:sz w:val="28"/>
          <w:szCs w:val="28"/>
          <w:lang w:val="en-US"/>
        </w:rPr>
        <w:tab/>
      </w:r>
      <w:r w:rsidRPr="00CE1C40">
        <w:rPr>
          <w:rFonts w:ascii="Times New Roman" w:hAnsi="Times New Roman" w:cs="Times New Roman"/>
          <w:b/>
          <w:sz w:val="28"/>
          <w:szCs w:val="28"/>
          <w:lang w:val="en-US"/>
        </w:rPr>
        <w:tab/>
        <w:t xml:space="preserve">     </w:t>
      </w:r>
      <w:r w:rsidRPr="00CE1C40">
        <w:rPr>
          <w:rFonts w:ascii="Times New Roman" w:hAnsi="Times New Roman" w:cs="Times New Roman"/>
          <w:b/>
          <w:sz w:val="28"/>
          <w:szCs w:val="28"/>
        </w:rPr>
        <w:t>Теодора Каменова</w:t>
      </w:r>
    </w:p>
    <w:p w:rsidR="00B61D7D" w:rsidRPr="00CE1C40" w:rsidRDefault="00B61D7D" w:rsidP="00B61D7D">
      <w:pPr>
        <w:pStyle w:val="a3"/>
        <w:jc w:val="both"/>
        <w:rPr>
          <w:rFonts w:ascii="Times New Roman" w:hAnsi="Times New Roman" w:cs="Times New Roman"/>
          <w:b/>
          <w:sz w:val="28"/>
          <w:szCs w:val="28"/>
        </w:rPr>
      </w:pP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Васил Александров Василев</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Димитринка Илиева Георгиева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Теодора Иванова Тодорова</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Цветан </w:t>
      </w:r>
      <w:proofErr w:type="spellStart"/>
      <w:r w:rsidRPr="00CE1C40">
        <w:rPr>
          <w:rFonts w:ascii="Times New Roman" w:hAnsi="Times New Roman" w:cs="Times New Roman"/>
          <w:sz w:val="24"/>
          <w:szCs w:val="24"/>
        </w:rPr>
        <w:t>Ивалинов</w:t>
      </w:r>
      <w:proofErr w:type="spellEnd"/>
      <w:r w:rsidRPr="00CE1C40">
        <w:rPr>
          <w:rFonts w:ascii="Times New Roman" w:hAnsi="Times New Roman" w:cs="Times New Roman"/>
          <w:sz w:val="24"/>
          <w:szCs w:val="24"/>
        </w:rPr>
        <w:t xml:space="preserve"> Петков</w:t>
      </w:r>
    </w:p>
    <w:p w:rsidR="00B61D7D" w:rsidRPr="00CE1C40" w:rsidRDefault="00B61D7D" w:rsidP="00B61D7D">
      <w:pPr>
        <w:pStyle w:val="a3"/>
        <w:jc w:val="both"/>
        <w:rPr>
          <w:rFonts w:ascii="Times New Roman" w:hAnsi="Times New Roman" w:cs="Times New Roman"/>
          <w:sz w:val="24"/>
          <w:szCs w:val="24"/>
          <w:lang w:val="en-US"/>
        </w:rPr>
      </w:pPr>
      <w:r w:rsidRPr="00CE1C40">
        <w:rPr>
          <w:rFonts w:ascii="Times New Roman" w:hAnsi="Times New Roman" w:cs="Times New Roman"/>
          <w:sz w:val="24"/>
          <w:szCs w:val="24"/>
        </w:rPr>
        <w:t xml:space="preserve">Ваня Петкова Станева  </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Младенка Данчева Петрова  </w:t>
      </w:r>
    </w:p>
    <w:p w:rsidR="00B61D7D" w:rsidRPr="00CE1C40"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Пенка Николова Миленова</w:t>
      </w:r>
    </w:p>
    <w:p w:rsidR="00B61D7D" w:rsidRDefault="00B61D7D" w:rsidP="00B61D7D">
      <w:pPr>
        <w:pStyle w:val="a3"/>
        <w:jc w:val="both"/>
        <w:rPr>
          <w:rFonts w:ascii="Times New Roman" w:hAnsi="Times New Roman" w:cs="Times New Roman"/>
          <w:sz w:val="24"/>
          <w:szCs w:val="24"/>
        </w:rPr>
      </w:pPr>
      <w:r w:rsidRPr="00CE1C40">
        <w:rPr>
          <w:rFonts w:ascii="Times New Roman" w:hAnsi="Times New Roman" w:cs="Times New Roman"/>
          <w:sz w:val="24"/>
          <w:szCs w:val="24"/>
        </w:rPr>
        <w:t xml:space="preserve">Цветомила Стефанова </w:t>
      </w:r>
      <w:proofErr w:type="spellStart"/>
      <w:r w:rsidRPr="00CE1C40">
        <w:rPr>
          <w:rFonts w:ascii="Times New Roman" w:hAnsi="Times New Roman" w:cs="Times New Roman"/>
          <w:sz w:val="24"/>
          <w:szCs w:val="24"/>
        </w:rPr>
        <w:t>Тодорчева-Христова</w:t>
      </w:r>
      <w:proofErr w:type="spellEnd"/>
    </w:p>
    <w:p w:rsidR="00B61D7D" w:rsidRDefault="00B61D7D" w:rsidP="00B61D7D">
      <w:pPr>
        <w:pStyle w:val="a3"/>
        <w:jc w:val="both"/>
        <w:rPr>
          <w:rFonts w:ascii="Times New Roman" w:hAnsi="Times New Roman" w:cs="Times New Roman"/>
          <w:sz w:val="24"/>
          <w:szCs w:val="24"/>
        </w:rPr>
      </w:pPr>
      <w:r>
        <w:rPr>
          <w:rFonts w:ascii="Times New Roman" w:hAnsi="Times New Roman" w:cs="Times New Roman"/>
          <w:sz w:val="24"/>
          <w:szCs w:val="24"/>
        </w:rPr>
        <w:t>Ангелинка Тодорова Иванова</w:t>
      </w:r>
    </w:p>
    <w:p w:rsidR="00C36D4D" w:rsidRPr="00CE1C40" w:rsidRDefault="00C36D4D" w:rsidP="00B61D7D">
      <w:pPr>
        <w:pStyle w:val="a3"/>
        <w:jc w:val="both"/>
        <w:rPr>
          <w:rFonts w:ascii="Times New Roman" w:hAnsi="Times New Roman" w:cs="Times New Roman"/>
          <w:sz w:val="24"/>
          <w:szCs w:val="24"/>
        </w:rPr>
      </w:pPr>
      <w:r>
        <w:rPr>
          <w:rFonts w:ascii="Times New Roman" w:hAnsi="Times New Roman" w:cs="Times New Roman"/>
          <w:sz w:val="24"/>
          <w:szCs w:val="24"/>
        </w:rPr>
        <w:t xml:space="preserve">Цветан </w:t>
      </w:r>
      <w:proofErr w:type="spellStart"/>
      <w:r w:rsidRPr="00407A98">
        <w:rPr>
          <w:rFonts w:ascii="Times New Roman" w:hAnsi="Times New Roman" w:cs="Times New Roman"/>
          <w:sz w:val="24"/>
          <w:szCs w:val="24"/>
        </w:rPr>
        <w:t>Людмилов</w:t>
      </w:r>
      <w:proofErr w:type="spellEnd"/>
      <w:r w:rsidRPr="00407A98">
        <w:rPr>
          <w:rFonts w:ascii="Times New Roman" w:hAnsi="Times New Roman" w:cs="Times New Roman"/>
          <w:sz w:val="24"/>
          <w:szCs w:val="24"/>
        </w:rPr>
        <w:t xml:space="preserve"> Симеонов</w:t>
      </w:r>
    </w:p>
    <w:p w:rsidR="00B61D7D" w:rsidRPr="00CE1C40" w:rsidRDefault="00B61D7D" w:rsidP="00B61D7D">
      <w:pPr>
        <w:pStyle w:val="a3"/>
        <w:jc w:val="both"/>
      </w:pPr>
    </w:p>
    <w:p w:rsidR="009646AD" w:rsidRDefault="009646AD"/>
    <w:sectPr w:rsidR="009646AD" w:rsidSect="006E248C">
      <w:pgSz w:w="11906" w:h="16838"/>
      <w:pgMar w:top="567" w:right="1133"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8810BE3"/>
    <w:multiLevelType w:val="hybridMultilevel"/>
    <w:tmpl w:val="017C745C"/>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1D7D"/>
    <w:rsid w:val="001F73C2"/>
    <w:rsid w:val="006E248C"/>
    <w:rsid w:val="007F0A89"/>
    <w:rsid w:val="008A211B"/>
    <w:rsid w:val="009646AD"/>
    <w:rsid w:val="00987C65"/>
    <w:rsid w:val="00B61D7D"/>
    <w:rsid w:val="00BE5536"/>
    <w:rsid w:val="00C36D4D"/>
    <w:rsid w:val="00CE6B43"/>
    <w:rsid w:val="00F9640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D7D"/>
    <w:pPr>
      <w:spacing w:after="0" w:line="240" w:lineRule="auto"/>
    </w:pPr>
  </w:style>
  <w:style w:type="paragraph" w:styleId="a4">
    <w:name w:val="Normal (Web)"/>
    <w:basedOn w:val="a"/>
    <w:uiPriority w:val="99"/>
    <w:unhideWhenUsed/>
    <w:rsid w:val="00B61D7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B61D7D"/>
    <w:rPr>
      <w:b/>
      <w:bCs/>
    </w:rPr>
  </w:style>
  <w:style w:type="paragraph" w:styleId="a6">
    <w:name w:val="List Paragraph"/>
    <w:basedOn w:val="a"/>
    <w:uiPriority w:val="34"/>
    <w:qFormat/>
    <w:rsid w:val="00BE5536"/>
    <w:pPr>
      <w:ind w:left="720"/>
      <w:contextualSpacing/>
    </w:pPr>
  </w:style>
  <w:style w:type="paragraph" w:styleId="a7">
    <w:name w:val="Balloon Text"/>
    <w:basedOn w:val="a"/>
    <w:link w:val="a8"/>
    <w:uiPriority w:val="99"/>
    <w:semiHidden/>
    <w:unhideWhenUsed/>
    <w:rsid w:val="008A21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A21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1D7D"/>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1D7D"/>
    <w:pPr>
      <w:spacing w:after="0" w:line="240" w:lineRule="auto"/>
    </w:pPr>
  </w:style>
  <w:style w:type="paragraph" w:styleId="a4">
    <w:name w:val="Normal (Web)"/>
    <w:basedOn w:val="a"/>
    <w:uiPriority w:val="99"/>
    <w:unhideWhenUsed/>
    <w:rsid w:val="00B61D7D"/>
    <w:pPr>
      <w:spacing w:before="100" w:beforeAutospacing="1" w:after="100" w:afterAutospacing="1" w:line="240" w:lineRule="auto"/>
    </w:pPr>
    <w:rPr>
      <w:rFonts w:ascii="Times New Roman" w:eastAsia="Times New Roman" w:hAnsi="Times New Roman" w:cs="Times New Roman"/>
      <w:sz w:val="24"/>
      <w:szCs w:val="24"/>
      <w:lang w:eastAsia="bg-BG"/>
    </w:rPr>
  </w:style>
  <w:style w:type="character" w:styleId="a5">
    <w:name w:val="Strong"/>
    <w:basedOn w:val="a0"/>
    <w:uiPriority w:val="22"/>
    <w:qFormat/>
    <w:rsid w:val="00B61D7D"/>
    <w:rPr>
      <w:b/>
      <w:bCs/>
    </w:rPr>
  </w:style>
  <w:style w:type="paragraph" w:styleId="a6">
    <w:name w:val="List Paragraph"/>
    <w:basedOn w:val="a"/>
    <w:uiPriority w:val="34"/>
    <w:qFormat/>
    <w:rsid w:val="00BE5536"/>
    <w:pPr>
      <w:ind w:left="720"/>
      <w:contextualSpacing/>
    </w:pPr>
  </w:style>
  <w:style w:type="paragraph" w:styleId="a7">
    <w:name w:val="Balloon Text"/>
    <w:basedOn w:val="a"/>
    <w:link w:val="a8"/>
    <w:uiPriority w:val="99"/>
    <w:semiHidden/>
    <w:unhideWhenUsed/>
    <w:rsid w:val="008A211B"/>
    <w:pPr>
      <w:spacing w:after="0" w:line="240" w:lineRule="auto"/>
    </w:pPr>
    <w:rPr>
      <w:rFonts w:ascii="Tahoma" w:hAnsi="Tahoma" w:cs="Tahoma"/>
      <w:sz w:val="16"/>
      <w:szCs w:val="16"/>
    </w:rPr>
  </w:style>
  <w:style w:type="character" w:customStyle="1" w:styleId="a8">
    <w:name w:val="Изнесен текст Знак"/>
    <w:basedOn w:val="a0"/>
    <w:link w:val="a7"/>
    <w:uiPriority w:val="99"/>
    <w:semiHidden/>
    <w:rsid w:val="008A21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507</Words>
  <Characters>2893</Characters>
  <Application>Microsoft Office Word</Application>
  <DocSecurity>0</DocSecurity>
  <Lines>24</Lines>
  <Paragraphs>6</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pc3</dc:creator>
  <cp:lastModifiedBy>pc3</cp:lastModifiedBy>
  <cp:revision>3</cp:revision>
  <cp:lastPrinted>2019-10-22T12:35:00Z</cp:lastPrinted>
  <dcterms:created xsi:type="dcterms:W3CDTF">2019-10-22T12:21:00Z</dcterms:created>
  <dcterms:modified xsi:type="dcterms:W3CDTF">2019-10-22T12:35:00Z</dcterms:modified>
</cp:coreProperties>
</file>