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672275">
        <w:rPr>
          <w:rFonts w:ascii="Times New Roman" w:hAnsi="Times New Roman" w:cs="Times New Roman"/>
          <w:b/>
          <w:sz w:val="32"/>
          <w:szCs w:val="32"/>
        </w:rPr>
        <w:t>2</w:t>
      </w:r>
      <w:r w:rsidR="00F91FD9">
        <w:rPr>
          <w:rFonts w:ascii="Times New Roman" w:hAnsi="Times New Roman" w:cs="Times New Roman"/>
          <w:b/>
          <w:sz w:val="32"/>
          <w:szCs w:val="32"/>
        </w:rPr>
        <w:t>4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EC6667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Силвия Крумова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4A13B6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B24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7F4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bookmarkStart w:id="0" w:name="_GoBack"/>
      <w:bookmarkEnd w:id="0"/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2A725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2A7252" w:rsidRDefault="002A725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регистрация №51/13.09.2023 г.</w:t>
      </w:r>
    </w:p>
    <w:p w:rsidR="002A7252" w:rsidRDefault="002A725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актуално правно състояние на партията, издадено на 17.08.2023 г. от СГС</w:t>
      </w:r>
    </w:p>
    <w:p w:rsidR="00976383" w:rsidRPr="002A7252" w:rsidRDefault="002A7252" w:rsidP="002A7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№2393-МИ/13.09.2023 г. на ЦИК</w:t>
      </w:r>
    </w:p>
    <w:p w:rsidR="00F001A0" w:rsidRPr="00315092" w:rsidRDefault="00F001A0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93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62F4D" w:rsidRPr="00B24C46" w:rsidRDefault="00762F4D" w:rsidP="00B24C46">
      <w:pPr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</w:t>
      </w:r>
      <w:r>
        <w:rPr>
          <w:rFonts w:ascii="Helvetica" w:hAnsi="Helvetica" w:cs="Helvetica"/>
          <w:color w:val="333333"/>
          <w:sz w:val="21"/>
          <w:szCs w:val="21"/>
        </w:rPr>
        <w:t>23</w:t>
      </w:r>
      <w:r>
        <w:rPr>
          <w:rFonts w:ascii="Helvetica" w:hAnsi="Helvetica" w:cs="Helvetica"/>
          <w:color w:val="333333"/>
          <w:sz w:val="21"/>
          <w:szCs w:val="21"/>
        </w:rPr>
        <w:t xml:space="preserve"> г., .................ч.                 Свалено на: ............20</w:t>
      </w:r>
      <w:r>
        <w:rPr>
          <w:rFonts w:ascii="Helvetica" w:hAnsi="Helvetica" w:cs="Helvetica"/>
          <w:color w:val="333333"/>
          <w:sz w:val="21"/>
          <w:szCs w:val="21"/>
        </w:rPr>
        <w:t>23</w:t>
      </w:r>
      <w:r>
        <w:rPr>
          <w:rFonts w:ascii="Helvetica" w:hAnsi="Helvetica" w:cs="Helvetica"/>
          <w:color w:val="333333"/>
          <w:sz w:val="21"/>
          <w:szCs w:val="21"/>
        </w:rPr>
        <w:t xml:space="preserve">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F71024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B24C46" w:rsidRPr="00900E8C" w:rsidRDefault="00B24C46" w:rsidP="00B24C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B24C46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3696"/>
    <w:rsid w:val="00084D6F"/>
    <w:rsid w:val="00101247"/>
    <w:rsid w:val="001065CF"/>
    <w:rsid w:val="001A575C"/>
    <w:rsid w:val="00210CBB"/>
    <w:rsid w:val="002754FE"/>
    <w:rsid w:val="00294F9C"/>
    <w:rsid w:val="002A7252"/>
    <w:rsid w:val="002C58B5"/>
    <w:rsid w:val="002F4375"/>
    <w:rsid w:val="00315092"/>
    <w:rsid w:val="00333BAE"/>
    <w:rsid w:val="00335B89"/>
    <w:rsid w:val="003E2ADC"/>
    <w:rsid w:val="0045350B"/>
    <w:rsid w:val="004560A9"/>
    <w:rsid w:val="00464913"/>
    <w:rsid w:val="004A13B6"/>
    <w:rsid w:val="0055407B"/>
    <w:rsid w:val="005B0F4A"/>
    <w:rsid w:val="005D14AB"/>
    <w:rsid w:val="006007CD"/>
    <w:rsid w:val="006169BE"/>
    <w:rsid w:val="00672275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7F47BC"/>
    <w:rsid w:val="00802025"/>
    <w:rsid w:val="00871C36"/>
    <w:rsid w:val="008806F3"/>
    <w:rsid w:val="00900E8C"/>
    <w:rsid w:val="00901DD8"/>
    <w:rsid w:val="00944FC3"/>
    <w:rsid w:val="00976383"/>
    <w:rsid w:val="009A0FC4"/>
    <w:rsid w:val="00A81F37"/>
    <w:rsid w:val="00B1706E"/>
    <w:rsid w:val="00B24C46"/>
    <w:rsid w:val="00B74172"/>
    <w:rsid w:val="00C067AF"/>
    <w:rsid w:val="00C37191"/>
    <w:rsid w:val="00C62C62"/>
    <w:rsid w:val="00CE3E2E"/>
    <w:rsid w:val="00D11A3F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1FD9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2023-09-17T09:57:00Z</cp:lastPrinted>
  <dcterms:created xsi:type="dcterms:W3CDTF">2023-09-17T09:41:00Z</dcterms:created>
  <dcterms:modified xsi:type="dcterms:W3CDTF">2023-09-17T09:57:00Z</dcterms:modified>
</cp:coreProperties>
</file>