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43C" w:rsidRPr="00E91AB6" w:rsidRDefault="00D0443C" w:rsidP="00D0443C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91AB6">
        <w:rPr>
          <w:rFonts w:ascii="Times New Roman" w:hAnsi="Times New Roman" w:cs="Times New Roman"/>
          <w:b/>
          <w:sz w:val="44"/>
          <w:szCs w:val="44"/>
          <w:u w:val="single"/>
        </w:rPr>
        <w:t>Общинска избирателна комисия-Хайредин</w:t>
      </w:r>
    </w:p>
    <w:p w:rsidR="00D0443C" w:rsidRPr="00E91AB6" w:rsidRDefault="00D0443C" w:rsidP="00D044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1AB6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D0443C" w:rsidRPr="00E91AB6" w:rsidRDefault="00D0443C" w:rsidP="00D044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1AB6">
        <w:rPr>
          <w:rFonts w:ascii="Times New Roman" w:hAnsi="Times New Roman" w:cs="Times New Roman"/>
          <w:b/>
          <w:sz w:val="36"/>
          <w:szCs w:val="36"/>
        </w:rPr>
        <w:t>№5</w:t>
      </w:r>
      <w:r w:rsidR="003166AB">
        <w:rPr>
          <w:rFonts w:ascii="Times New Roman" w:hAnsi="Times New Roman" w:cs="Times New Roman"/>
          <w:b/>
          <w:sz w:val="36"/>
          <w:szCs w:val="36"/>
        </w:rPr>
        <w:t>7</w:t>
      </w:r>
      <w:r w:rsidRPr="00E91AB6">
        <w:rPr>
          <w:rFonts w:ascii="Times New Roman" w:hAnsi="Times New Roman" w:cs="Times New Roman"/>
          <w:b/>
          <w:sz w:val="36"/>
          <w:szCs w:val="36"/>
        </w:rPr>
        <w:t xml:space="preserve">-МИ / </w:t>
      </w:r>
      <w:r w:rsidR="003166AB">
        <w:rPr>
          <w:rFonts w:ascii="Times New Roman" w:hAnsi="Times New Roman" w:cs="Times New Roman"/>
          <w:b/>
          <w:sz w:val="36"/>
          <w:szCs w:val="36"/>
        </w:rPr>
        <w:t>02.10</w:t>
      </w:r>
      <w:r w:rsidRPr="00E91AB6">
        <w:rPr>
          <w:rFonts w:ascii="Times New Roman" w:hAnsi="Times New Roman" w:cs="Times New Roman"/>
          <w:b/>
          <w:sz w:val="36"/>
          <w:szCs w:val="36"/>
        </w:rPr>
        <w:t>.20</w:t>
      </w:r>
      <w:r w:rsidR="003166AB">
        <w:rPr>
          <w:rFonts w:ascii="Times New Roman" w:hAnsi="Times New Roman" w:cs="Times New Roman"/>
          <w:b/>
          <w:sz w:val="36"/>
          <w:szCs w:val="36"/>
        </w:rPr>
        <w:t>23</w:t>
      </w:r>
      <w:r w:rsidRPr="00E91AB6">
        <w:rPr>
          <w:rFonts w:ascii="Times New Roman" w:hAnsi="Times New Roman" w:cs="Times New Roman"/>
          <w:b/>
          <w:sz w:val="36"/>
          <w:szCs w:val="36"/>
        </w:rPr>
        <w:t>г.</w:t>
      </w:r>
    </w:p>
    <w:p w:rsidR="00E91AB6" w:rsidRPr="00E91AB6" w:rsidRDefault="00E91AB6" w:rsidP="00D044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357D" w:rsidRPr="0029357D" w:rsidRDefault="0029357D" w:rsidP="00E91A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ОТНОСНО: одобряване на образци на бюлетините за гласуване за кмет на община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Хайредин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, кметове на кметства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Михайлово, Манастирище и Рогозен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и за общи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нски съветници в община Хайредин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в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изборите за общински съветници и за кметове в община </w:t>
      </w:r>
      <w:r w:rsidR="00FF7B65">
        <w:rPr>
          <w:rFonts w:ascii="Times New Roman" w:eastAsia="Times New Roman" w:hAnsi="Times New Roman" w:cs="Times New Roman"/>
          <w:sz w:val="21"/>
          <w:szCs w:val="21"/>
          <w:lang w:eastAsia="bg-BG"/>
        </w:rPr>
        <w:t>Хайредин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на 27 октомври 20</w:t>
      </w:r>
      <w:r w:rsidR="00FF7B65">
        <w:rPr>
          <w:rFonts w:ascii="Times New Roman" w:eastAsia="Times New Roman" w:hAnsi="Times New Roman" w:cs="Times New Roman"/>
          <w:sz w:val="21"/>
          <w:szCs w:val="21"/>
          <w:lang w:eastAsia="bg-BG"/>
        </w:rPr>
        <w:t>23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г.</w:t>
      </w:r>
    </w:p>
    <w:p w:rsidR="0029357D" w:rsidRPr="0029357D" w:rsidRDefault="0029357D" w:rsidP="00E91A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 </w:t>
      </w:r>
    </w:p>
    <w:p w:rsidR="0029357D" w:rsidRPr="0029357D" w:rsidRDefault="0029357D" w:rsidP="00E91A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На основание чл.87, ал.1, т.1 и т.9 от ИК, във връзка с чл. 421 и чл. 422 от ИК, чл. 209, ал.1, изр. второ от ИК, във връзка с Наредбата за условията и реда за отпечатване и контрол върху ценни книжа, във връзка с чл. 209, ал. 3 от ИК и в изпълнение на Решение на ЦИК № </w:t>
      </w:r>
      <w:r w:rsidR="00FF7B65">
        <w:rPr>
          <w:rFonts w:ascii="Times New Roman" w:eastAsia="Times New Roman" w:hAnsi="Times New Roman" w:cs="Times New Roman"/>
          <w:sz w:val="21"/>
          <w:szCs w:val="21"/>
          <w:lang w:eastAsia="bg-BG"/>
        </w:rPr>
        <w:t>2528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-МИ/</w:t>
      </w:r>
      <w:r w:rsidR="00FF7B65">
        <w:rPr>
          <w:rFonts w:ascii="Times New Roman" w:eastAsia="Times New Roman" w:hAnsi="Times New Roman" w:cs="Times New Roman"/>
          <w:sz w:val="21"/>
          <w:szCs w:val="21"/>
          <w:lang w:eastAsia="bg-BG"/>
        </w:rPr>
        <w:t>28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.09.20</w:t>
      </w:r>
      <w:r w:rsidR="00FF7B65">
        <w:rPr>
          <w:rFonts w:ascii="Times New Roman" w:eastAsia="Times New Roman" w:hAnsi="Times New Roman" w:cs="Times New Roman"/>
          <w:sz w:val="21"/>
          <w:szCs w:val="21"/>
          <w:lang w:eastAsia="bg-BG"/>
        </w:rPr>
        <w:t>23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г., общинска избирателна комисия –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Хайредин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 </w:t>
      </w:r>
    </w:p>
    <w:p w:rsidR="0029357D" w:rsidRPr="0029357D" w:rsidRDefault="0029357D" w:rsidP="00293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 </w:t>
      </w:r>
    </w:p>
    <w:p w:rsidR="0029357D" w:rsidRPr="0029357D" w:rsidRDefault="0029357D" w:rsidP="00293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E91AB6">
        <w:rPr>
          <w:rFonts w:ascii="Times New Roman" w:eastAsia="Times New Roman" w:hAnsi="Times New Roman" w:cs="Times New Roman"/>
          <w:b/>
          <w:bCs/>
          <w:sz w:val="21"/>
          <w:szCs w:val="21"/>
          <w:lang w:eastAsia="bg-BG"/>
        </w:rPr>
        <w:t>РЕШИ:</w:t>
      </w:r>
    </w:p>
    <w:p w:rsidR="0029357D" w:rsidRPr="0029357D" w:rsidRDefault="0029357D" w:rsidP="00293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E91AB6">
        <w:rPr>
          <w:rFonts w:ascii="Times New Roman" w:eastAsia="Times New Roman" w:hAnsi="Times New Roman" w:cs="Times New Roman"/>
          <w:b/>
          <w:bCs/>
          <w:sz w:val="21"/>
          <w:szCs w:val="21"/>
          <w:lang w:eastAsia="bg-BG"/>
        </w:rPr>
        <w:t> </w:t>
      </w:r>
    </w:p>
    <w:p w:rsidR="0029357D" w:rsidRPr="0029357D" w:rsidRDefault="0029357D" w:rsidP="00293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E91AB6">
        <w:rPr>
          <w:rFonts w:ascii="Times New Roman" w:eastAsia="Times New Roman" w:hAnsi="Times New Roman" w:cs="Times New Roman"/>
          <w:bCs/>
          <w:sz w:val="21"/>
          <w:szCs w:val="21"/>
          <w:lang w:eastAsia="bg-BG"/>
        </w:rPr>
        <w:t>I. Утвърждава образци на бюлетините за гласуване за кмет на община Хайредин, кметове на кметства Михайлово, Манастирище и Рогозен и за общински съветници в община Хайредин, както следва:</w:t>
      </w:r>
    </w:p>
    <w:p w:rsidR="0029357D" w:rsidRPr="0029357D" w:rsidRDefault="0029357D" w:rsidP="00293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 </w:t>
      </w:r>
    </w:p>
    <w:p w:rsidR="0029357D" w:rsidRPr="0029357D" w:rsidRDefault="0029357D" w:rsidP="00E91AB6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Съгласно чл. 421 от ИК, </w:t>
      </w:r>
      <w:r w:rsidRP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приложение № </w:t>
      </w:r>
      <w:r w:rsidR="00CA4E72" w:rsidRP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96</w:t>
      </w:r>
      <w:r w:rsidRP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-МИ 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от изборните книжа за произвеждане изборите за общински съветници и за кметове на 2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9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октомври 20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23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г. и извършена регистрация </w:t>
      </w:r>
      <w:r w:rsidRP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на </w:t>
      </w:r>
      <w:r w:rsidR="00CA4E72" w:rsidRP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8</w:t>
      </w:r>
      <w:r w:rsidRP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</w:t>
      </w:r>
      <w:r w:rsidR="00CA4E72" w:rsidRP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осем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) кандидатски листи за общински съветници в община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Хайредин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, </w:t>
      </w:r>
      <w:r w:rsidRPr="00E91AB6">
        <w:rPr>
          <w:rFonts w:ascii="Times New Roman" w:eastAsia="Times New Roman" w:hAnsi="Times New Roman" w:cs="Times New Roman"/>
          <w:b/>
          <w:bCs/>
          <w:sz w:val="21"/>
          <w:szCs w:val="21"/>
          <w:lang w:eastAsia="bg-BG"/>
        </w:rPr>
        <w:t xml:space="preserve">УТВЪРЖДАВА 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образец на бюлетина за общински съветници в община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Хайредин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(Приложение № 1, неразделна част от настоящото решение).</w:t>
      </w:r>
    </w:p>
    <w:p w:rsidR="0029357D" w:rsidRPr="0029357D" w:rsidRDefault="0029357D" w:rsidP="00E91AB6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Съгласно чл. 422 от ИК, приложение № 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97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-МИ от изборните книжа за произвеждане изборите за общински съветници и за кметове на 2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9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октомври 20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23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г. и извършена регистрация на 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2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два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ма) кандидата за кмет на община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Хайредин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, </w:t>
      </w:r>
      <w:r w:rsidRPr="00E91AB6">
        <w:rPr>
          <w:rFonts w:ascii="Times New Roman" w:eastAsia="Times New Roman" w:hAnsi="Times New Roman" w:cs="Times New Roman"/>
          <w:b/>
          <w:bCs/>
          <w:sz w:val="21"/>
          <w:szCs w:val="21"/>
          <w:lang w:eastAsia="bg-BG"/>
        </w:rPr>
        <w:t>УТВЪРЖДАВА 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образец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на бюлетина за кмет на община Хайредин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(Приложение № 2, неразделна част от настоящото решение).</w:t>
      </w:r>
    </w:p>
    <w:p w:rsidR="0029357D" w:rsidRPr="0029357D" w:rsidRDefault="0029357D" w:rsidP="0029357D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Съгласно чл. 422 от ИК, приложение № 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99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–МИ от изборните книжа за произвеждане изборите за общински съветници и за кметове на 2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9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октомври 20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23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г. и извършена регистрация на </w:t>
      </w:r>
      <w:r w:rsidRPr="003166AB">
        <w:rPr>
          <w:rFonts w:ascii="Times New Roman" w:eastAsia="Times New Roman" w:hAnsi="Times New Roman" w:cs="Times New Roman"/>
          <w:sz w:val="21"/>
          <w:szCs w:val="21"/>
          <w:lang w:eastAsia="bg-BG"/>
        </w:rPr>
        <w:t>2 (двама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) кандидат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а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за кмет на кметство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Михайлово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, </w:t>
      </w:r>
      <w:r w:rsidRPr="00E91AB6">
        <w:rPr>
          <w:rFonts w:ascii="Times New Roman" w:eastAsia="Times New Roman" w:hAnsi="Times New Roman" w:cs="Times New Roman"/>
          <w:b/>
          <w:bCs/>
          <w:sz w:val="21"/>
          <w:szCs w:val="21"/>
          <w:lang w:eastAsia="bg-BG"/>
        </w:rPr>
        <w:t>УТВЪРЖДАВА</w:t>
      </w:r>
      <w:r w:rsidR="003973D2">
        <w:rPr>
          <w:rFonts w:ascii="Times New Roman" w:eastAsia="Times New Roman" w:hAnsi="Times New Roman" w:cs="Times New Roman"/>
          <w:b/>
          <w:bCs/>
          <w:sz w:val="21"/>
          <w:szCs w:val="21"/>
          <w:lang w:val="en-US" w:eastAsia="bg-BG"/>
        </w:rPr>
        <w:t xml:space="preserve"> 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образец на бюлетина за кмет на кметство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Михайлово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(Приложение № 3, неразделна част от настоящото решение).</w:t>
      </w:r>
    </w:p>
    <w:p w:rsidR="0029357D" w:rsidRPr="0029357D" w:rsidRDefault="0029357D" w:rsidP="0029357D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Съгласно чл. 422 от ИК, приложение № 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99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–МИ от изборните книжа за произвеждане изборите за общински съветници и за кметове на 2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9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октомври 20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23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г. и извършена регистрация на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5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пе</w:t>
      </w:r>
      <w:r w:rsidRP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тима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) кандидата за кмет на кметство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Манастирище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, </w:t>
      </w:r>
      <w:r w:rsidRPr="00E91AB6">
        <w:rPr>
          <w:rFonts w:ascii="Times New Roman" w:eastAsia="Times New Roman" w:hAnsi="Times New Roman" w:cs="Times New Roman"/>
          <w:b/>
          <w:bCs/>
          <w:sz w:val="21"/>
          <w:szCs w:val="21"/>
          <w:lang w:eastAsia="bg-BG"/>
        </w:rPr>
        <w:t>УТВЪРЖДАВА 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образец на бюлетина за кмет на кметство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Манастирище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(Приложение № 4, неразделна част от настоящото решение).</w:t>
      </w:r>
    </w:p>
    <w:p w:rsidR="0029357D" w:rsidRDefault="0029357D" w:rsidP="0029357D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Съгласно чл. 422 от ИК, приложение № 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99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–МИ от изборните книжа за произвеждане изборите за общински съветници и за кметове на 2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9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октомври 20</w:t>
      </w:r>
      <w:r w:rsidR="00CA4E72">
        <w:rPr>
          <w:rFonts w:ascii="Times New Roman" w:eastAsia="Times New Roman" w:hAnsi="Times New Roman" w:cs="Times New Roman"/>
          <w:sz w:val="21"/>
          <w:szCs w:val="21"/>
          <w:lang w:eastAsia="bg-BG"/>
        </w:rPr>
        <w:t>23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г. и извършена регистрация на </w:t>
      </w:r>
      <w:r w:rsidR="003166AB">
        <w:rPr>
          <w:rFonts w:ascii="Times New Roman" w:eastAsia="Times New Roman" w:hAnsi="Times New Roman" w:cs="Times New Roman"/>
          <w:sz w:val="21"/>
          <w:szCs w:val="21"/>
          <w:lang w:eastAsia="bg-BG"/>
        </w:rPr>
        <w:t>6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</w:t>
      </w:r>
      <w:r w:rsidR="003166AB">
        <w:rPr>
          <w:rFonts w:ascii="Times New Roman" w:eastAsia="Times New Roman" w:hAnsi="Times New Roman" w:cs="Times New Roman"/>
          <w:sz w:val="21"/>
          <w:szCs w:val="21"/>
          <w:lang w:eastAsia="bg-BG"/>
        </w:rPr>
        <w:t>шестима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) кандидата за кмет на кметство </w:t>
      </w:r>
      <w:r w:rsidR="00E91AB6"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Рогозен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, </w:t>
      </w:r>
      <w:r w:rsidRPr="00E91AB6">
        <w:rPr>
          <w:rFonts w:ascii="Times New Roman" w:eastAsia="Times New Roman" w:hAnsi="Times New Roman" w:cs="Times New Roman"/>
          <w:b/>
          <w:bCs/>
          <w:sz w:val="21"/>
          <w:szCs w:val="21"/>
          <w:lang w:eastAsia="bg-BG"/>
        </w:rPr>
        <w:t>УТВЪРЖДАВА 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образец на бюлетина за кмет на кметство </w:t>
      </w:r>
      <w:r w:rsidR="00E91AB6"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Рогозен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(Приложение № 5, неразделна част от настоящото решение).</w:t>
      </w:r>
    </w:p>
    <w:p w:rsidR="00CA4E72" w:rsidRPr="0029357D" w:rsidRDefault="00CA4E72" w:rsidP="0029357D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Съгласно чл. 422 от ИК, приложение № </w:t>
      </w:r>
      <w:r>
        <w:rPr>
          <w:rFonts w:ascii="Times New Roman" w:eastAsia="Times New Roman" w:hAnsi="Times New Roman" w:cs="Times New Roman"/>
          <w:sz w:val="21"/>
          <w:szCs w:val="21"/>
          <w:lang w:eastAsia="bg-BG"/>
        </w:rPr>
        <w:t>99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–МИ от изборните книжа за произвеждане изборите за общински съветници и за кметове на 2</w:t>
      </w:r>
      <w:r>
        <w:rPr>
          <w:rFonts w:ascii="Times New Roman" w:eastAsia="Times New Roman" w:hAnsi="Times New Roman" w:cs="Times New Roman"/>
          <w:sz w:val="21"/>
          <w:szCs w:val="21"/>
          <w:lang w:eastAsia="bg-BG"/>
        </w:rPr>
        <w:t>9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октомври 20</w:t>
      </w:r>
      <w:r>
        <w:rPr>
          <w:rFonts w:ascii="Times New Roman" w:eastAsia="Times New Roman" w:hAnsi="Times New Roman" w:cs="Times New Roman"/>
          <w:sz w:val="21"/>
          <w:szCs w:val="21"/>
          <w:lang w:eastAsia="bg-BG"/>
        </w:rPr>
        <w:t>23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г. и извършена регистрация на </w:t>
      </w:r>
      <w:r>
        <w:rPr>
          <w:rFonts w:ascii="Times New Roman" w:eastAsia="Times New Roman" w:hAnsi="Times New Roman" w:cs="Times New Roman"/>
          <w:sz w:val="21"/>
          <w:szCs w:val="21"/>
          <w:lang w:eastAsia="bg-BG"/>
        </w:rPr>
        <w:t>2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</w:t>
      </w:r>
      <w:r>
        <w:rPr>
          <w:rFonts w:ascii="Times New Roman" w:eastAsia="Times New Roman" w:hAnsi="Times New Roman" w:cs="Times New Roman"/>
          <w:sz w:val="21"/>
          <w:szCs w:val="21"/>
          <w:lang w:eastAsia="bg-BG"/>
        </w:rPr>
        <w:t>двама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) кандидата за кмет на кметство </w:t>
      </w:r>
      <w:r>
        <w:rPr>
          <w:rFonts w:ascii="Times New Roman" w:eastAsia="Times New Roman" w:hAnsi="Times New Roman" w:cs="Times New Roman"/>
          <w:sz w:val="21"/>
          <w:szCs w:val="21"/>
          <w:lang w:eastAsia="bg-BG"/>
        </w:rPr>
        <w:t>Бързина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>, </w:t>
      </w:r>
      <w:r w:rsidRPr="00E91AB6">
        <w:rPr>
          <w:rFonts w:ascii="Times New Roman" w:eastAsia="Times New Roman" w:hAnsi="Times New Roman" w:cs="Times New Roman"/>
          <w:b/>
          <w:bCs/>
          <w:sz w:val="21"/>
          <w:szCs w:val="21"/>
          <w:lang w:eastAsia="bg-BG"/>
        </w:rPr>
        <w:t>УТВЪРЖДАВА 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образец на бюлетина за кмет на кметство </w:t>
      </w:r>
      <w:r w:rsidRPr="00E91AB6">
        <w:rPr>
          <w:rFonts w:ascii="Times New Roman" w:eastAsia="Times New Roman" w:hAnsi="Times New Roman" w:cs="Times New Roman"/>
          <w:sz w:val="21"/>
          <w:szCs w:val="21"/>
          <w:lang w:eastAsia="bg-BG"/>
        </w:rPr>
        <w:t>Рогозен</w:t>
      </w:r>
      <w:r w:rsidRPr="0029357D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(Приложение № 5, неразделна част от настоящото решение).</w:t>
      </w:r>
    </w:p>
    <w:p w:rsidR="00D0443C" w:rsidRPr="00E91AB6" w:rsidRDefault="00D0443C" w:rsidP="00D044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91AB6">
        <w:rPr>
          <w:rFonts w:ascii="Times New Roman" w:eastAsia="Times New Roman" w:hAnsi="Times New Roman" w:cs="Times New Roman"/>
          <w:sz w:val="24"/>
          <w:szCs w:val="24"/>
          <w:lang w:eastAsia="bg-BG"/>
        </w:rPr>
        <w:t> Решението  подлежи на оспорване в тридневен срок от обявяването му пред Централната избирателна комисия.</w:t>
      </w:r>
    </w:p>
    <w:p w:rsidR="00D0443C" w:rsidRPr="00E91AB6" w:rsidRDefault="00D0443C" w:rsidP="00D0443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0443C" w:rsidRPr="00E91AB6" w:rsidRDefault="00D0443C" w:rsidP="00D0443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91AB6">
        <w:rPr>
          <w:rFonts w:ascii="Times New Roman" w:hAnsi="Times New Roman" w:cs="Times New Roman"/>
          <w:sz w:val="24"/>
          <w:szCs w:val="24"/>
        </w:rPr>
        <w:t>ПРЕДСЕДАТЕЛ:</w:t>
      </w:r>
    </w:p>
    <w:p w:rsidR="00D0443C" w:rsidRPr="00E91AB6" w:rsidRDefault="00D0443C" w:rsidP="00D0443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91AB6">
        <w:rPr>
          <w:rFonts w:ascii="Times New Roman" w:hAnsi="Times New Roman" w:cs="Times New Roman"/>
          <w:sz w:val="24"/>
          <w:szCs w:val="24"/>
        </w:rPr>
        <w:t>Лилия Пенева</w:t>
      </w:r>
    </w:p>
    <w:p w:rsidR="00775712" w:rsidRDefault="00775712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СЕКРЕТАР:</w:t>
      </w:r>
    </w:p>
    <w:p w:rsidR="00775712" w:rsidRDefault="00775712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Цветелина Христова </w:t>
      </w:r>
    </w:p>
    <w:p w:rsidR="00D0443C" w:rsidRDefault="00D0443C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91A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lastRenderedPageBreak/>
        <w:drawing>
          <wp:inline distT="0" distB="0" distL="0" distR="0" wp14:anchorId="3737024F" wp14:editId="35E14E37">
            <wp:extent cx="4786367" cy="4877168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380" t="4843" r="25362" b="4116"/>
                    <a:stretch/>
                  </pic:blipFill>
                  <pic:spPr bwMode="auto">
                    <a:xfrm>
                      <a:off x="0" y="0"/>
                      <a:ext cx="4804141" cy="489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 wp14:anchorId="6BBB0727" wp14:editId="0D9F43ED">
            <wp:extent cx="4385985" cy="4333461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36" t="6537" r="25361" b="4230"/>
                    <a:stretch/>
                  </pic:blipFill>
                  <pic:spPr bwMode="auto">
                    <a:xfrm>
                      <a:off x="0" y="0"/>
                      <a:ext cx="4399376" cy="434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 wp14:anchorId="1233AC56" wp14:editId="0778BEDB">
            <wp:extent cx="4556097" cy="4518956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788" t="7263" r="25089" b="4359"/>
                    <a:stretch/>
                  </pic:blipFill>
                  <pic:spPr bwMode="auto">
                    <a:xfrm>
                      <a:off x="0" y="0"/>
                      <a:ext cx="4566742" cy="452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 wp14:anchorId="2BD97EF7" wp14:editId="2163436B">
            <wp:extent cx="4556097" cy="4456784"/>
            <wp:effectExtent l="0" t="0" r="0" b="127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198" t="6536" r="24817" b="6538"/>
                    <a:stretch/>
                  </pic:blipFill>
                  <pic:spPr bwMode="auto">
                    <a:xfrm>
                      <a:off x="0" y="0"/>
                      <a:ext cx="4574740" cy="447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295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70295" w:rsidRDefault="00D70295" w:rsidP="009F0E5B">
      <w:pPr>
        <w:pStyle w:val="a3"/>
        <w:ind w:left="1080"/>
        <w:rPr>
          <w:noProof/>
          <w:lang w:eastAsia="bg-BG"/>
        </w:rPr>
      </w:pPr>
    </w:p>
    <w:p w:rsidR="00D70295" w:rsidRPr="00E91AB6" w:rsidRDefault="00D70295" w:rsidP="009F0E5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lastRenderedPageBreak/>
        <w:drawing>
          <wp:inline distT="0" distB="0" distL="0" distR="0" wp14:anchorId="63BB6751" wp14:editId="12BD2654">
            <wp:extent cx="4675367" cy="4469293"/>
            <wp:effectExtent l="0" t="0" r="0" b="762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197" t="9201" r="25362" b="6780"/>
                    <a:stretch/>
                  </pic:blipFill>
                  <pic:spPr bwMode="auto">
                    <a:xfrm>
                      <a:off x="0" y="0"/>
                      <a:ext cx="4686289" cy="447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4BEB72C1" wp14:editId="686D269A">
            <wp:extent cx="4675844" cy="4508389"/>
            <wp:effectExtent l="0" t="0" r="0" b="698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789" t="8475" r="25770" b="6780"/>
                    <a:stretch/>
                  </pic:blipFill>
                  <pic:spPr bwMode="auto">
                    <a:xfrm>
                      <a:off x="0" y="0"/>
                      <a:ext cx="4688627" cy="452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295" w:rsidRPr="00E91AB6" w:rsidSect="00775712">
      <w:pgSz w:w="11906" w:h="16838"/>
      <w:pgMar w:top="426" w:right="1274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55BBD"/>
    <w:multiLevelType w:val="multilevel"/>
    <w:tmpl w:val="5C48CB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3867F6"/>
    <w:multiLevelType w:val="multilevel"/>
    <w:tmpl w:val="22E2BD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074CB4"/>
    <w:multiLevelType w:val="multilevel"/>
    <w:tmpl w:val="C0647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7A38E6"/>
    <w:multiLevelType w:val="multilevel"/>
    <w:tmpl w:val="427C0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51428D"/>
    <w:multiLevelType w:val="hybridMultilevel"/>
    <w:tmpl w:val="78E0C8EE"/>
    <w:lvl w:ilvl="0" w:tplc="EE5E55F2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24" w:hanging="360"/>
      </w:pPr>
    </w:lvl>
    <w:lvl w:ilvl="2" w:tplc="0402001B" w:tentative="1">
      <w:start w:val="1"/>
      <w:numFmt w:val="lowerRoman"/>
      <w:lvlText w:val="%3."/>
      <w:lvlJc w:val="right"/>
      <w:pPr>
        <w:ind w:left="2144" w:hanging="180"/>
      </w:pPr>
    </w:lvl>
    <w:lvl w:ilvl="3" w:tplc="0402000F" w:tentative="1">
      <w:start w:val="1"/>
      <w:numFmt w:val="decimal"/>
      <w:lvlText w:val="%4."/>
      <w:lvlJc w:val="left"/>
      <w:pPr>
        <w:ind w:left="2864" w:hanging="360"/>
      </w:pPr>
    </w:lvl>
    <w:lvl w:ilvl="4" w:tplc="04020019" w:tentative="1">
      <w:start w:val="1"/>
      <w:numFmt w:val="lowerLetter"/>
      <w:lvlText w:val="%5."/>
      <w:lvlJc w:val="left"/>
      <w:pPr>
        <w:ind w:left="3584" w:hanging="360"/>
      </w:pPr>
    </w:lvl>
    <w:lvl w:ilvl="5" w:tplc="0402001B" w:tentative="1">
      <w:start w:val="1"/>
      <w:numFmt w:val="lowerRoman"/>
      <w:lvlText w:val="%6."/>
      <w:lvlJc w:val="right"/>
      <w:pPr>
        <w:ind w:left="4304" w:hanging="180"/>
      </w:pPr>
    </w:lvl>
    <w:lvl w:ilvl="6" w:tplc="0402000F" w:tentative="1">
      <w:start w:val="1"/>
      <w:numFmt w:val="decimal"/>
      <w:lvlText w:val="%7."/>
      <w:lvlJc w:val="left"/>
      <w:pPr>
        <w:ind w:left="5024" w:hanging="360"/>
      </w:pPr>
    </w:lvl>
    <w:lvl w:ilvl="7" w:tplc="04020019" w:tentative="1">
      <w:start w:val="1"/>
      <w:numFmt w:val="lowerLetter"/>
      <w:lvlText w:val="%8."/>
      <w:lvlJc w:val="left"/>
      <w:pPr>
        <w:ind w:left="5744" w:hanging="360"/>
      </w:pPr>
    </w:lvl>
    <w:lvl w:ilvl="8" w:tplc="0402001B" w:tentative="1">
      <w:start w:val="1"/>
      <w:numFmt w:val="lowerRoman"/>
      <w:lvlText w:val="%9."/>
      <w:lvlJc w:val="right"/>
      <w:pPr>
        <w:ind w:left="6464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43C"/>
    <w:rsid w:val="001F1782"/>
    <w:rsid w:val="00234A07"/>
    <w:rsid w:val="0029357D"/>
    <w:rsid w:val="003166AB"/>
    <w:rsid w:val="003973D2"/>
    <w:rsid w:val="00483BA2"/>
    <w:rsid w:val="00497F6F"/>
    <w:rsid w:val="004D3BAD"/>
    <w:rsid w:val="00775712"/>
    <w:rsid w:val="00793C7D"/>
    <w:rsid w:val="009F0E5B"/>
    <w:rsid w:val="00C61855"/>
    <w:rsid w:val="00CA4E72"/>
    <w:rsid w:val="00D0443C"/>
    <w:rsid w:val="00D70295"/>
    <w:rsid w:val="00E91AB6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43C"/>
    <w:pPr>
      <w:ind w:left="720"/>
      <w:contextualSpacing/>
    </w:pPr>
  </w:style>
  <w:style w:type="paragraph" w:customStyle="1" w:styleId="resh-title">
    <w:name w:val="resh-title"/>
    <w:basedOn w:val="a"/>
    <w:rsid w:val="0029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Normal (Web)"/>
    <w:basedOn w:val="a"/>
    <w:uiPriority w:val="99"/>
    <w:semiHidden/>
    <w:unhideWhenUsed/>
    <w:rsid w:val="0029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5">
    <w:name w:val="Strong"/>
    <w:basedOn w:val="a0"/>
    <w:uiPriority w:val="22"/>
    <w:qFormat/>
    <w:rsid w:val="0029357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7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D70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43C"/>
    <w:pPr>
      <w:ind w:left="720"/>
      <w:contextualSpacing/>
    </w:pPr>
  </w:style>
  <w:style w:type="paragraph" w:customStyle="1" w:styleId="resh-title">
    <w:name w:val="resh-title"/>
    <w:basedOn w:val="a"/>
    <w:rsid w:val="0029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Normal (Web)"/>
    <w:basedOn w:val="a"/>
    <w:uiPriority w:val="99"/>
    <w:semiHidden/>
    <w:unhideWhenUsed/>
    <w:rsid w:val="0029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5">
    <w:name w:val="Strong"/>
    <w:basedOn w:val="a0"/>
    <w:uiPriority w:val="22"/>
    <w:qFormat/>
    <w:rsid w:val="0029357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7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D70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6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pc3</cp:lastModifiedBy>
  <cp:revision>8</cp:revision>
  <cp:lastPrinted>2019-10-01T11:52:00Z</cp:lastPrinted>
  <dcterms:created xsi:type="dcterms:W3CDTF">2019-10-01T11:41:00Z</dcterms:created>
  <dcterms:modified xsi:type="dcterms:W3CDTF">2023-10-03T13:08:00Z</dcterms:modified>
</cp:coreProperties>
</file>